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BDE" w:rsidRPr="00F11A12" w:rsidRDefault="002E6BDE" w:rsidP="002E6BDE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 xml:space="preserve">Centro Educacional Brasil Portugal </w:t>
      </w:r>
    </w:p>
    <w:p w:rsidR="002E6BDE" w:rsidRPr="00F11A12" w:rsidRDefault="002E6BDE" w:rsidP="002E6BDE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>Nome : _______________________________</w:t>
      </w:r>
      <w:r>
        <w:rPr>
          <w:rFonts w:ascii="Bookman Old Style" w:hAnsi="Bookman Old Style" w:cs="Bookman Old Style"/>
          <w:sz w:val="28"/>
          <w:szCs w:val="28"/>
        </w:rPr>
        <w:t>4</w:t>
      </w:r>
      <w:r w:rsidRPr="00F11A12">
        <w:rPr>
          <w:rFonts w:ascii="Bookman Old Style" w:hAnsi="Bookman Old Style" w:cs="Bookman Old Style"/>
          <w:sz w:val="28"/>
          <w:szCs w:val="28"/>
        </w:rPr>
        <w:t>-º Ano manhã e tarde</w:t>
      </w:r>
    </w:p>
    <w:p w:rsidR="002E6BDE" w:rsidRPr="00F11A12" w:rsidRDefault="00AD0D43" w:rsidP="002E6BDE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Professoras</w:t>
      </w:r>
      <w:r w:rsidR="002E6BDE" w:rsidRPr="00F11A12">
        <w:rPr>
          <w:rFonts w:ascii="Bookman Old Style" w:hAnsi="Bookman Old Style" w:cs="Bookman Old Style"/>
          <w:sz w:val="28"/>
          <w:szCs w:val="28"/>
        </w:rPr>
        <w:t>: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  <w:r w:rsidR="002E6BDE" w:rsidRPr="00F11A12">
        <w:rPr>
          <w:rFonts w:ascii="Bookman Old Style" w:hAnsi="Bookman Old Style" w:cs="Bookman Old Style"/>
          <w:sz w:val="28"/>
          <w:szCs w:val="28"/>
        </w:rPr>
        <w:t>Amanda,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  <w:r w:rsidR="002E6BDE" w:rsidRPr="00F11A12">
        <w:rPr>
          <w:rFonts w:ascii="Bookman Old Style" w:hAnsi="Bookman Old Style" w:cs="Bookman Old Style"/>
          <w:sz w:val="28"/>
          <w:szCs w:val="28"/>
        </w:rPr>
        <w:t>Janaína e Elisângela</w:t>
      </w:r>
    </w:p>
    <w:p w:rsidR="002E6BDE" w:rsidRDefault="0032093B" w:rsidP="002E6BDE">
      <w:pPr>
        <w:rPr>
          <w:rFonts w:ascii="Copperplate Gothic Light" w:hAnsi="Copperplate Gothic Light" w:cs="Microsoft Sans Serif"/>
          <w:sz w:val="36"/>
          <w:szCs w:val="36"/>
        </w:rPr>
      </w:pPr>
      <w:r>
        <w:rPr>
          <w:rFonts w:ascii="Copperplate Gothic Light" w:hAnsi="Copperplate Gothic Light" w:cs="Microsoft Sans Serif"/>
          <w:noProof/>
          <w:sz w:val="36"/>
          <w:szCs w:val="36"/>
          <w:lang w:eastAsia="pt-B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1" type="#_x0000_t136" style="position:absolute;margin-left:-18.55pt;margin-top:25.2pt;width:457.5pt;height:49.75pt;z-index:251702272" fillcolor="black">
            <v:textpath style="font-family:&quot;Arial Black&quot;" trim="t" fitpath="t" string="Atividades de 26/10 até 30/10."/>
          </v:shape>
        </w:pict>
      </w:r>
    </w:p>
    <w:p w:rsidR="002E6BDE" w:rsidRDefault="002E6BDE" w:rsidP="002E6BDE">
      <w:pPr>
        <w:rPr>
          <w:rFonts w:ascii="Copperplate Gothic Light" w:hAnsi="Copperplate Gothic Light" w:cs="Microsoft Sans Serif"/>
          <w:sz w:val="36"/>
          <w:szCs w:val="36"/>
        </w:rPr>
      </w:pPr>
    </w:p>
    <w:p w:rsidR="002E6BDE" w:rsidRDefault="002E6BDE" w:rsidP="002E6BDE">
      <w:pPr>
        <w:rPr>
          <w:rFonts w:ascii="Bookman Old Style" w:hAnsi="Bookman Old Style"/>
          <w:b/>
          <w:sz w:val="96"/>
          <w:szCs w:val="96"/>
        </w:rPr>
      </w:pPr>
      <w:r w:rsidRPr="00ED56B7">
        <w:rPr>
          <w:rFonts w:ascii="Bookman Old Style" w:hAnsi="Bookman Old Style"/>
          <w:b/>
          <w:sz w:val="96"/>
          <w:szCs w:val="96"/>
        </w:rPr>
        <w:tab/>
      </w:r>
    </w:p>
    <w:p w:rsidR="002E6BDE" w:rsidRPr="0076590E" w:rsidRDefault="002E6BDE" w:rsidP="002E6BDE">
      <w:pPr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96"/>
          <w:szCs w:val="96"/>
        </w:rPr>
        <w:t xml:space="preserve">  </w:t>
      </w:r>
      <w:r w:rsidRPr="0076590E">
        <w:rPr>
          <w:rFonts w:ascii="Bookman Old Style" w:hAnsi="Bookman Old Style"/>
          <w:b/>
          <w:sz w:val="48"/>
          <w:szCs w:val="48"/>
        </w:rPr>
        <w:t>Conteúdos do 4º- bimestre</w:t>
      </w:r>
    </w:p>
    <w:p w:rsidR="002E6BDE" w:rsidRDefault="002E6BDE">
      <w:pPr>
        <w:rPr>
          <w:rFonts w:ascii="Copperplate Gothic Light" w:hAnsi="Copperplate Gothic Light"/>
          <w:sz w:val="32"/>
          <w:szCs w:val="32"/>
        </w:rPr>
      </w:pPr>
      <w:r>
        <w:rPr>
          <w:rFonts w:ascii="Copperplate Gothic Light" w:hAnsi="Copperplate Gothic Light"/>
          <w:noProof/>
          <w:sz w:val="32"/>
          <w:szCs w:val="32"/>
          <w:lang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319405</wp:posOffset>
            </wp:positionV>
            <wp:extent cx="4381500" cy="4362450"/>
            <wp:effectExtent l="19050" t="0" r="0" b="0"/>
            <wp:wrapTight wrapText="bothSides">
              <wp:wrapPolygon edited="0">
                <wp:start x="-94" y="0"/>
                <wp:lineTo x="-94" y="21506"/>
                <wp:lineTo x="21600" y="21506"/>
                <wp:lineTo x="21600" y="0"/>
                <wp:lineTo x="-94" y="0"/>
              </wp:wrapPolygon>
            </wp:wrapTight>
            <wp:docPr id="63" name="Imagem 63" descr="Estudar é desvendar... Estudar é ser,... - Escola de Educação Básica Barão  de Antonina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studar é desvendar... Estudar é ser,... - Escola de Educação Básica Barão  de Antonina | Faceboo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BDE" w:rsidRDefault="002E6BDE">
      <w:pPr>
        <w:rPr>
          <w:rFonts w:ascii="Copperplate Gothic Light" w:hAnsi="Copperplate Gothic Light"/>
          <w:sz w:val="32"/>
          <w:szCs w:val="32"/>
        </w:rPr>
      </w:pPr>
    </w:p>
    <w:p w:rsidR="002E6BDE" w:rsidRDefault="002E6BDE">
      <w:pPr>
        <w:rPr>
          <w:rFonts w:ascii="Copperplate Gothic Light" w:hAnsi="Copperplate Gothic Light"/>
          <w:sz w:val="32"/>
          <w:szCs w:val="32"/>
        </w:rPr>
      </w:pPr>
    </w:p>
    <w:p w:rsidR="002E6BDE" w:rsidRDefault="002E6BDE">
      <w:pPr>
        <w:rPr>
          <w:rFonts w:ascii="Copperplate Gothic Light" w:hAnsi="Copperplate Gothic Light"/>
          <w:sz w:val="32"/>
          <w:szCs w:val="32"/>
        </w:rPr>
      </w:pPr>
    </w:p>
    <w:p w:rsidR="002E6BDE" w:rsidRDefault="002E6BDE">
      <w:pPr>
        <w:rPr>
          <w:rFonts w:ascii="Copperplate Gothic Light" w:hAnsi="Copperplate Gothic Light"/>
          <w:sz w:val="32"/>
          <w:szCs w:val="32"/>
        </w:rPr>
      </w:pPr>
    </w:p>
    <w:p w:rsidR="002E6BDE" w:rsidRDefault="002E6BDE">
      <w:pPr>
        <w:rPr>
          <w:rFonts w:ascii="Copperplate Gothic Light" w:hAnsi="Copperplate Gothic Light"/>
          <w:sz w:val="32"/>
          <w:szCs w:val="32"/>
        </w:rPr>
      </w:pPr>
    </w:p>
    <w:p w:rsidR="002E6BDE" w:rsidRDefault="002E6BDE">
      <w:pPr>
        <w:rPr>
          <w:rFonts w:ascii="Copperplate Gothic Light" w:hAnsi="Copperplate Gothic Light"/>
          <w:sz w:val="32"/>
          <w:szCs w:val="32"/>
        </w:rPr>
      </w:pPr>
    </w:p>
    <w:p w:rsidR="002E6BDE" w:rsidRDefault="002E6BDE">
      <w:pPr>
        <w:rPr>
          <w:rFonts w:ascii="Copperplate Gothic Light" w:hAnsi="Copperplate Gothic Light"/>
          <w:sz w:val="32"/>
          <w:szCs w:val="32"/>
        </w:rPr>
      </w:pPr>
    </w:p>
    <w:p w:rsidR="002E6BDE" w:rsidRDefault="002E6BDE">
      <w:pPr>
        <w:rPr>
          <w:rFonts w:ascii="Copperplate Gothic Light" w:hAnsi="Copperplate Gothic Light"/>
          <w:sz w:val="32"/>
          <w:szCs w:val="32"/>
        </w:rPr>
      </w:pPr>
    </w:p>
    <w:p w:rsidR="002E6BDE" w:rsidRDefault="002E6BDE">
      <w:pPr>
        <w:rPr>
          <w:rFonts w:ascii="Copperplate Gothic Light" w:hAnsi="Copperplate Gothic Light"/>
          <w:sz w:val="32"/>
          <w:szCs w:val="32"/>
        </w:rPr>
      </w:pPr>
    </w:p>
    <w:p w:rsidR="002E6BDE" w:rsidRDefault="002E6BDE">
      <w:pPr>
        <w:rPr>
          <w:rFonts w:ascii="Copperplate Gothic Light" w:hAnsi="Copperplate Gothic Light"/>
          <w:sz w:val="32"/>
          <w:szCs w:val="32"/>
        </w:rPr>
      </w:pPr>
    </w:p>
    <w:p w:rsidR="002E6BDE" w:rsidRDefault="002E6BDE">
      <w:pPr>
        <w:rPr>
          <w:rFonts w:ascii="Copperplate Gothic Light" w:hAnsi="Copperplate Gothic Light"/>
          <w:sz w:val="32"/>
          <w:szCs w:val="32"/>
        </w:rPr>
      </w:pPr>
    </w:p>
    <w:p w:rsidR="002E6BDE" w:rsidRDefault="002E6BDE">
      <w:pPr>
        <w:rPr>
          <w:rFonts w:ascii="Copperplate Gothic Light" w:hAnsi="Copperplate Gothic Light"/>
          <w:sz w:val="32"/>
          <w:szCs w:val="32"/>
        </w:rPr>
      </w:pPr>
    </w:p>
    <w:p w:rsidR="002E6BDE" w:rsidRDefault="002E6BDE">
      <w:pPr>
        <w:rPr>
          <w:rFonts w:ascii="Copperplate Gothic Light" w:hAnsi="Copperplate Gothic Light"/>
          <w:sz w:val="32"/>
          <w:szCs w:val="32"/>
        </w:rPr>
      </w:pPr>
    </w:p>
    <w:p w:rsidR="00C6041D" w:rsidRDefault="00641F37">
      <w:pPr>
        <w:rPr>
          <w:rFonts w:ascii="Copperplate Gothic Light" w:hAnsi="Copperplate Gothic Light"/>
          <w:sz w:val="32"/>
          <w:szCs w:val="32"/>
        </w:rPr>
      </w:pPr>
      <w:r>
        <w:rPr>
          <w:rFonts w:ascii="Copperplate Gothic Light" w:hAnsi="Copperplate Gothic Light"/>
          <w:sz w:val="32"/>
          <w:szCs w:val="32"/>
        </w:rPr>
        <w:lastRenderedPageBreak/>
        <w:t>Centro Educacional Brasil Portugal</w:t>
      </w:r>
    </w:p>
    <w:p w:rsidR="00C6041D" w:rsidRDefault="00641F37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Nome: ________________________________________________ </w:t>
      </w:r>
    </w:p>
    <w:p w:rsidR="00C6041D" w:rsidRDefault="00641F37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Professora : Janaína      </w:t>
      </w:r>
    </w:p>
    <w:p w:rsidR="00C6041D" w:rsidRDefault="0032093B">
      <w:pPr>
        <w:rPr>
          <w:rFonts w:ascii="Copperplate Gothic Light" w:hAnsi="Copperplate Gothic Light"/>
          <w:b/>
          <w:sz w:val="28"/>
          <w:szCs w:val="28"/>
        </w:rPr>
      </w:pPr>
      <w:r>
        <w:rPr>
          <w:rFonts w:ascii="Copperplate Gothic Light" w:hAnsi="Copperplate Gothic Light"/>
          <w:b/>
          <w:sz w:val="28"/>
          <w:szCs w:val="28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9.3pt;margin-top:27.3pt;width:449.25pt;height:405.65pt;z-index:251658240" strokeweight="1.5pt">
            <v:stroke dashstyle="dash"/>
            <v:textbox>
              <w:txbxContent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Atenção aos recadinhos desta semana ! </w:t>
                  </w: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 xml:space="preserve">    As atividades de f</w:t>
                  </w:r>
                  <w:r w:rsidR="0051690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>ixação das matérias esta semana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>, serão realizadas no livro de Português .</w:t>
                  </w: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4D64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Mantenha o foco nos estudos e continue sempre se esforçando,</w:t>
                  </w:r>
                  <w:r w:rsidR="0051690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o ano não está </w:t>
                  </w:r>
                </w:p>
                <w:p w:rsidR="00641F37" w:rsidRDefault="00641F37" w:rsidP="004D648D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perdido,</w:t>
                  </w:r>
                  <w:r w:rsidR="0051690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todos os conteúdos continuam sendo dados ; </w:t>
                  </w:r>
                </w:p>
                <w:p w:rsidR="00641F37" w:rsidRDefault="00641F37" w:rsidP="004D64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4D648D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Estude sempre os verbos ,faça caligrafia se necessário para melhorar a letra e treine mais a organização de uma redação( parágrafos ,vírgula, letra maiúscula no início das frases...) </w:t>
                  </w:r>
                </w:p>
                <w:p w:rsidR="00641F37" w:rsidRDefault="00641F37" w:rsidP="004D64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4D648D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Coloque o nome em todos os lugares predestinados da apostila, pois ao desgrampear para a outra tia corrigir,</w:t>
                  </w:r>
                  <w:r w:rsidR="004D648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 apostila está sem nome,</w:t>
                  </w:r>
                  <w:r w:rsidR="004D648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pois o aluno só escreveu o nome na capa. </w:t>
                  </w:r>
                </w:p>
                <w:p w:rsidR="00641F37" w:rsidRDefault="00641F37" w:rsidP="004D648D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4D648D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Assista os vídeos  para tirar as suas dúvidas e fazer as atividades com melhor entendimento</w:t>
                  </w:r>
                  <w:r w:rsidRPr="00AD0D4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, qualquer dúvida entre em contato com a escola para que a tia possa  tirar as suas dúvidas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.</w:t>
                  </w:r>
                </w:p>
                <w:p w:rsidR="00641F37" w:rsidRDefault="00641F37" w:rsidP="004D648D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4D648D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 w:rsidRPr="00AD0D4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 partir da próxima semana até dezembro ,faremos mais páginas do livro.</w:t>
                  </w:r>
                </w:p>
                <w:p w:rsidR="00641F37" w:rsidRDefault="00641F37" w:rsidP="004D648D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4D648D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Estamos chegando ao final ,</w:t>
                  </w:r>
                  <w:r w:rsidR="004D648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mas lembrem-se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: </w:t>
                  </w:r>
                  <w:r w:rsidR="004D648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não há vencedores sem dedicação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!                                                         </w:t>
                  </w: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pStyle w:val="PargrafodaLista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                                                                     !</w:t>
                  </w:r>
                </w:p>
              </w:txbxContent>
            </v:textbox>
          </v:shape>
        </w:pict>
      </w:r>
      <w:r w:rsidR="00641F37">
        <w:rPr>
          <w:rFonts w:ascii="Copperplate Gothic Light" w:hAnsi="Copperplate Gothic Light"/>
          <w:b/>
          <w:sz w:val="28"/>
          <w:szCs w:val="28"/>
        </w:rPr>
        <w:t xml:space="preserve">Atividades de Língua Portuguesa  4º ano – 29ª semana            </w:t>
      </w: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Theme="majorHAnsi" w:hAnsiTheme="majorHAnsi"/>
          <w:b/>
          <w:sz w:val="28"/>
          <w:szCs w:val="28"/>
        </w:rPr>
      </w:pPr>
    </w:p>
    <w:p w:rsidR="00C6041D" w:rsidRDefault="00641F37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Modo Imperativo </w:t>
      </w:r>
      <w:bookmarkStart w:id="0" w:name="_GoBack"/>
      <w:bookmarkEnd w:id="0"/>
    </w:p>
    <w:p w:rsidR="00C6041D" w:rsidRDefault="00641F3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O modo imperativo é um modo que indica uma ordem,</w:t>
      </w:r>
      <w:r w:rsidR="004D648D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um pedido ou um conselho .</w:t>
      </w:r>
    </w:p>
    <w:p w:rsidR="00C6041D" w:rsidRDefault="00641F37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Ex :          </w:t>
      </w:r>
      <w:r>
        <w:rPr>
          <w:rFonts w:asciiTheme="majorHAnsi" w:hAnsiTheme="majorHAnsi"/>
          <w:b/>
          <w:sz w:val="28"/>
          <w:szCs w:val="28"/>
        </w:rPr>
        <w:t>Apague a luz !       Feche a porta !      Faça silêncio !</w:t>
      </w:r>
    </w:p>
    <w:p w:rsidR="00C6041D" w:rsidRDefault="00641F37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Não suba correndo !       Não grite !       Não faça bagunça ! </w:t>
      </w:r>
    </w:p>
    <w:p w:rsidR="00C6041D" w:rsidRDefault="00C6041D">
      <w:pPr>
        <w:rPr>
          <w:rFonts w:asciiTheme="majorHAnsi" w:hAnsiTheme="majorHAnsi"/>
          <w:b/>
          <w:sz w:val="28"/>
          <w:szCs w:val="28"/>
        </w:rPr>
      </w:pPr>
    </w:p>
    <w:p w:rsidR="00C6041D" w:rsidRDefault="00641F37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 xml:space="preserve">Verbo Pôr </w:t>
      </w:r>
    </w:p>
    <w:p w:rsidR="00C6041D" w:rsidRDefault="00641F37" w:rsidP="0051690A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É um verbo da 2ª</w:t>
      </w:r>
      <w:r w:rsidR="0051690A">
        <w:rPr>
          <w:rFonts w:asciiTheme="majorHAnsi" w:hAnsiTheme="majorHAnsi"/>
          <w:sz w:val="28"/>
          <w:szCs w:val="28"/>
        </w:rPr>
        <w:t xml:space="preserve"> conjugação</w:t>
      </w:r>
      <w:r>
        <w:rPr>
          <w:rFonts w:asciiTheme="majorHAnsi" w:hAnsiTheme="majorHAnsi"/>
          <w:sz w:val="28"/>
          <w:szCs w:val="28"/>
        </w:rPr>
        <w:t xml:space="preserve">, assim como todos os verbos que terminam com </w:t>
      </w:r>
      <w:r>
        <w:rPr>
          <w:rFonts w:asciiTheme="majorHAnsi" w:hAnsiTheme="majorHAnsi"/>
          <w:b/>
          <w:sz w:val="28"/>
          <w:szCs w:val="28"/>
        </w:rPr>
        <w:t>er</w:t>
      </w:r>
      <w:r>
        <w:rPr>
          <w:rFonts w:asciiTheme="majorHAnsi" w:hAnsiTheme="majorHAnsi"/>
          <w:sz w:val="28"/>
          <w:szCs w:val="28"/>
        </w:rPr>
        <w:t xml:space="preserve"> e </w:t>
      </w:r>
      <w:r>
        <w:rPr>
          <w:rFonts w:asciiTheme="majorHAnsi" w:hAnsiTheme="majorHAnsi"/>
          <w:b/>
          <w:sz w:val="28"/>
          <w:szCs w:val="28"/>
        </w:rPr>
        <w:t xml:space="preserve">or </w:t>
      </w:r>
      <w:r>
        <w:rPr>
          <w:rFonts w:asciiTheme="majorHAnsi" w:hAnsiTheme="majorHAnsi"/>
          <w:sz w:val="28"/>
          <w:szCs w:val="28"/>
        </w:rPr>
        <w:t>.</w:t>
      </w:r>
    </w:p>
    <w:p w:rsidR="00C6041D" w:rsidRDefault="00641F37" w:rsidP="0051690A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O verbo</w:t>
      </w:r>
      <w:r>
        <w:rPr>
          <w:rFonts w:asciiTheme="majorHAnsi" w:hAnsiTheme="majorHAnsi"/>
          <w:b/>
          <w:sz w:val="28"/>
          <w:szCs w:val="28"/>
        </w:rPr>
        <w:t xml:space="preserve"> pôr </w:t>
      </w:r>
      <w:r w:rsidR="004D648D">
        <w:rPr>
          <w:rFonts w:asciiTheme="majorHAnsi" w:hAnsiTheme="majorHAnsi"/>
          <w:sz w:val="28"/>
          <w:szCs w:val="28"/>
        </w:rPr>
        <w:t xml:space="preserve">é chamado de irregular,porque  </w:t>
      </w:r>
      <w:r>
        <w:rPr>
          <w:rFonts w:asciiTheme="majorHAnsi" w:hAnsiTheme="majorHAnsi"/>
          <w:sz w:val="28"/>
          <w:szCs w:val="28"/>
        </w:rPr>
        <w:t xml:space="preserve">ele muda totalmente a sua conjugação </w:t>
      </w:r>
      <w:r w:rsidR="004D648D">
        <w:rPr>
          <w:rFonts w:asciiTheme="majorHAnsi" w:hAnsiTheme="majorHAnsi"/>
          <w:sz w:val="28"/>
          <w:szCs w:val="28"/>
        </w:rPr>
        <w:t>nos tempos verbais</w:t>
      </w:r>
      <w:r>
        <w:rPr>
          <w:rFonts w:asciiTheme="majorHAnsi" w:hAnsiTheme="majorHAnsi"/>
          <w:sz w:val="28"/>
          <w:szCs w:val="28"/>
        </w:rPr>
        <w:t>.</w:t>
      </w:r>
      <w:r w:rsidR="004D648D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No presente é  </w:t>
      </w:r>
      <w:r>
        <w:rPr>
          <w:rFonts w:asciiTheme="majorHAnsi" w:hAnsiTheme="majorHAnsi"/>
          <w:b/>
          <w:sz w:val="28"/>
          <w:szCs w:val="28"/>
        </w:rPr>
        <w:t>eu ponho</w:t>
      </w:r>
      <w:r>
        <w:rPr>
          <w:rFonts w:asciiTheme="majorHAnsi" w:hAnsiTheme="majorHAnsi"/>
          <w:sz w:val="28"/>
          <w:szCs w:val="28"/>
        </w:rPr>
        <w:t xml:space="preserve">; já no pretérito imperfeito é  </w:t>
      </w:r>
      <w:r>
        <w:rPr>
          <w:rFonts w:asciiTheme="majorHAnsi" w:hAnsiTheme="majorHAnsi"/>
          <w:b/>
          <w:sz w:val="28"/>
          <w:szCs w:val="28"/>
        </w:rPr>
        <w:t>eu punha</w:t>
      </w:r>
      <w:r>
        <w:rPr>
          <w:rFonts w:asciiTheme="majorHAnsi" w:hAnsiTheme="majorHAnsi"/>
          <w:sz w:val="28"/>
          <w:szCs w:val="28"/>
        </w:rPr>
        <w:t xml:space="preserve"> .                                                                                   </w:t>
      </w:r>
    </w:p>
    <w:p w:rsidR="00C6041D" w:rsidRDefault="0032093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  <w:lang w:eastAsia="pt-BR"/>
        </w:rPr>
        <w:pict>
          <v:shape id="_x0000_s1027" type="#_x0000_t202" style="position:absolute;margin-left:-23.55pt;margin-top:17.65pt;width:489.75pt;height:326.1pt;z-index:251659264">
            <v:textbox>
              <w:txbxContent>
                <w:p w:rsidR="00641F37" w:rsidRDefault="00641F37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5814060" cy="3543300"/>
                        <wp:effectExtent l="19050" t="0" r="0" b="0"/>
                        <wp:docPr id="1" name="Imagem 1" descr="Tabela Conjugação de verbos - Pôr | Verbos, Gramática da língua portuguesa,  Portugues para concurs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m 1" descr="Tabela Conjugação de verbos - Pôr | Verbos, Gramática da língua portuguesa,  Portugues para concurs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5240" cy="3543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1F37" w:rsidRDefault="00641F37"/>
                <w:p w:rsidR="00641F37" w:rsidRDefault="00641F37"/>
                <w:p w:rsidR="00641F37" w:rsidRDefault="00641F37"/>
                <w:p w:rsidR="00641F37" w:rsidRDefault="00641F37"/>
                <w:p w:rsidR="00641F37" w:rsidRDefault="00641F37"/>
                <w:p w:rsidR="00641F37" w:rsidRDefault="00641F37"/>
                <w:p w:rsidR="00641F37" w:rsidRDefault="00641F37"/>
                <w:p w:rsidR="00641F37" w:rsidRDefault="00641F37"/>
                <w:p w:rsidR="00641F37" w:rsidRDefault="00641F37"/>
                <w:p w:rsidR="00641F37" w:rsidRDefault="00641F37"/>
                <w:p w:rsidR="00641F37" w:rsidRDefault="00641F37"/>
              </w:txbxContent>
            </v:textbox>
          </v:shape>
        </w:pict>
      </w:r>
    </w:p>
    <w:p w:rsidR="00C6041D" w:rsidRDefault="00C6041D">
      <w:pPr>
        <w:rPr>
          <w:rFonts w:asciiTheme="majorHAnsi" w:hAnsiTheme="majorHAnsi"/>
          <w:sz w:val="28"/>
          <w:szCs w:val="28"/>
        </w:rPr>
      </w:pPr>
    </w:p>
    <w:p w:rsidR="00C6041D" w:rsidRDefault="00C6041D">
      <w:pPr>
        <w:rPr>
          <w:rFonts w:asciiTheme="majorHAnsi" w:hAnsiTheme="majorHAnsi"/>
          <w:sz w:val="28"/>
          <w:szCs w:val="28"/>
        </w:rPr>
      </w:pPr>
    </w:p>
    <w:p w:rsidR="00C6041D" w:rsidRDefault="00C6041D">
      <w:pPr>
        <w:rPr>
          <w:rFonts w:asciiTheme="majorHAnsi" w:hAnsiTheme="majorHAnsi"/>
          <w:sz w:val="28"/>
          <w:szCs w:val="28"/>
        </w:rPr>
      </w:pPr>
    </w:p>
    <w:p w:rsidR="00C6041D" w:rsidRDefault="00C6041D">
      <w:pPr>
        <w:rPr>
          <w:rFonts w:asciiTheme="majorHAnsi" w:hAnsiTheme="majorHAnsi"/>
          <w:sz w:val="28"/>
          <w:szCs w:val="28"/>
        </w:rPr>
      </w:pPr>
    </w:p>
    <w:p w:rsidR="00C6041D" w:rsidRDefault="00C6041D">
      <w:pPr>
        <w:rPr>
          <w:rFonts w:asciiTheme="majorHAnsi" w:hAnsiTheme="majorHAnsi"/>
          <w:sz w:val="28"/>
          <w:szCs w:val="28"/>
        </w:rPr>
      </w:pPr>
    </w:p>
    <w:p w:rsidR="00C6041D" w:rsidRDefault="00C6041D">
      <w:pPr>
        <w:rPr>
          <w:rFonts w:asciiTheme="majorHAnsi" w:hAnsiTheme="majorHAnsi"/>
          <w:sz w:val="28"/>
          <w:szCs w:val="28"/>
        </w:rPr>
      </w:pPr>
    </w:p>
    <w:p w:rsidR="00C6041D" w:rsidRDefault="00C6041D">
      <w:pPr>
        <w:rPr>
          <w:rFonts w:asciiTheme="majorHAnsi" w:hAnsiTheme="majorHAnsi"/>
          <w:sz w:val="28"/>
          <w:szCs w:val="28"/>
        </w:rPr>
      </w:pPr>
    </w:p>
    <w:p w:rsidR="00C6041D" w:rsidRDefault="00C6041D">
      <w:pPr>
        <w:rPr>
          <w:rFonts w:asciiTheme="majorHAnsi" w:hAnsiTheme="majorHAnsi"/>
          <w:sz w:val="28"/>
          <w:szCs w:val="28"/>
        </w:rPr>
      </w:pPr>
    </w:p>
    <w:p w:rsidR="00C6041D" w:rsidRDefault="00C6041D">
      <w:pPr>
        <w:rPr>
          <w:rFonts w:asciiTheme="majorHAnsi" w:hAnsiTheme="majorHAnsi"/>
          <w:sz w:val="28"/>
          <w:szCs w:val="28"/>
        </w:rPr>
      </w:pPr>
    </w:p>
    <w:p w:rsidR="00C6041D" w:rsidRDefault="00C6041D">
      <w:pPr>
        <w:rPr>
          <w:rFonts w:asciiTheme="majorHAnsi" w:hAnsiTheme="majorHAnsi"/>
          <w:sz w:val="28"/>
          <w:szCs w:val="28"/>
        </w:rPr>
      </w:pPr>
    </w:p>
    <w:p w:rsidR="00C6041D" w:rsidRDefault="00C6041D">
      <w:pPr>
        <w:rPr>
          <w:rFonts w:asciiTheme="majorHAnsi" w:hAnsiTheme="majorHAnsi"/>
          <w:sz w:val="28"/>
          <w:szCs w:val="28"/>
        </w:rPr>
      </w:pPr>
    </w:p>
    <w:p w:rsidR="00C6041D" w:rsidRDefault="00C6041D">
      <w:pPr>
        <w:rPr>
          <w:rFonts w:asciiTheme="majorHAnsi" w:hAnsiTheme="majorHAnsi"/>
          <w:sz w:val="28"/>
          <w:szCs w:val="28"/>
        </w:rPr>
      </w:pPr>
    </w:p>
    <w:p w:rsidR="00C6041D" w:rsidRDefault="00C6041D">
      <w:pPr>
        <w:rPr>
          <w:rFonts w:ascii="Bernard MT Condensed" w:hAnsi="Bernard MT Condensed"/>
          <w:sz w:val="28"/>
          <w:szCs w:val="28"/>
        </w:rPr>
      </w:pPr>
    </w:p>
    <w:p w:rsidR="00C6041D" w:rsidRDefault="00C6041D">
      <w:pPr>
        <w:rPr>
          <w:rFonts w:ascii="Bernard MT Condensed" w:hAnsi="Bernard MT Condensed"/>
          <w:sz w:val="28"/>
          <w:szCs w:val="28"/>
        </w:rPr>
      </w:pPr>
    </w:p>
    <w:p w:rsidR="00C6041D" w:rsidRDefault="00C6041D">
      <w:pPr>
        <w:rPr>
          <w:rFonts w:ascii="Bernard MT Condensed" w:hAnsi="Bernard MT Condensed"/>
          <w:sz w:val="28"/>
          <w:szCs w:val="28"/>
        </w:rPr>
      </w:pPr>
    </w:p>
    <w:p w:rsidR="00C6041D" w:rsidRDefault="00641F37">
      <w:pPr>
        <w:rPr>
          <w:rFonts w:ascii="Bernard MT Condensed" w:hAnsi="Bernard MT Condensed"/>
          <w:sz w:val="28"/>
          <w:szCs w:val="28"/>
        </w:rPr>
      </w:pPr>
      <w:r w:rsidRPr="0076590E">
        <w:rPr>
          <w:rFonts w:ascii="Bernard MT Condensed" w:hAnsi="Bernard MT Condensed"/>
          <w:b/>
          <w:sz w:val="28"/>
          <w:szCs w:val="28"/>
        </w:rPr>
        <w:t>Livro de Português</w:t>
      </w:r>
      <w:r>
        <w:rPr>
          <w:rFonts w:ascii="Bernard MT Condensed" w:hAnsi="Bernard MT Condensed"/>
          <w:sz w:val="28"/>
          <w:szCs w:val="28"/>
        </w:rPr>
        <w:t xml:space="preserve"> páginas : </w:t>
      </w:r>
      <w:r w:rsidRPr="0076590E">
        <w:rPr>
          <w:rFonts w:ascii="Bernard MT Condensed" w:hAnsi="Bernard MT Condensed"/>
          <w:b/>
          <w:sz w:val="28"/>
          <w:szCs w:val="28"/>
        </w:rPr>
        <w:t>202 a 210</w:t>
      </w:r>
    </w:p>
    <w:p w:rsidR="00C6041D" w:rsidRDefault="00641F37">
      <w:pPr>
        <w:rPr>
          <w:rFonts w:ascii="Bernard MT Condensed" w:hAnsi="Bernard MT Condensed"/>
          <w:sz w:val="28"/>
          <w:szCs w:val="28"/>
        </w:rPr>
      </w:pPr>
      <w:r w:rsidRPr="0076590E">
        <w:rPr>
          <w:rFonts w:ascii="Bernard MT Condensed" w:hAnsi="Bernard MT Condensed"/>
          <w:b/>
          <w:sz w:val="28"/>
          <w:szCs w:val="28"/>
        </w:rPr>
        <w:t>Sugestão de vídeo</w:t>
      </w:r>
      <w:r>
        <w:rPr>
          <w:rFonts w:ascii="Bernard MT Condensed" w:hAnsi="Bernard MT Condensed"/>
          <w:sz w:val="28"/>
          <w:szCs w:val="28"/>
        </w:rPr>
        <w:t>: https://www.youtube.com/watch?v=ZFD0yRmO9nc</w:t>
      </w:r>
    </w:p>
    <w:p w:rsidR="00C6041D" w:rsidRDefault="00C6041D">
      <w:pPr>
        <w:rPr>
          <w:rFonts w:asciiTheme="majorHAnsi" w:hAnsiTheme="majorHAnsi"/>
          <w:sz w:val="28"/>
          <w:szCs w:val="28"/>
        </w:rPr>
      </w:pPr>
    </w:p>
    <w:p w:rsidR="00C6041D" w:rsidRDefault="00641F37">
      <w:pPr>
        <w:rPr>
          <w:rFonts w:ascii="Copperplate Gothic Light" w:hAnsi="Copperplate Gothic Light"/>
          <w:sz w:val="32"/>
          <w:szCs w:val="32"/>
        </w:rPr>
      </w:pPr>
      <w:r>
        <w:rPr>
          <w:rFonts w:ascii="Copperplate Gothic Light" w:hAnsi="Copperplate Gothic Light"/>
          <w:sz w:val="32"/>
          <w:szCs w:val="32"/>
        </w:rPr>
        <w:lastRenderedPageBreak/>
        <w:t>Centro Educacional Brasil Portugal</w:t>
      </w:r>
    </w:p>
    <w:p w:rsidR="00C6041D" w:rsidRDefault="00641F37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Nome: ________________________________________________ </w:t>
      </w:r>
    </w:p>
    <w:p w:rsidR="00C6041D" w:rsidRDefault="00641F37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Professora : Janaína      </w:t>
      </w:r>
    </w:p>
    <w:p w:rsidR="00C6041D" w:rsidRDefault="0032093B">
      <w:pPr>
        <w:rPr>
          <w:rFonts w:ascii="Copperplate Gothic Light" w:hAnsi="Copperplate Gothic Light"/>
          <w:b/>
          <w:sz w:val="28"/>
          <w:szCs w:val="28"/>
        </w:rPr>
      </w:pPr>
      <w:r>
        <w:rPr>
          <w:rFonts w:ascii="Copperplate Gothic Light" w:hAnsi="Copperplate Gothic Light"/>
          <w:b/>
          <w:sz w:val="28"/>
          <w:szCs w:val="28"/>
          <w:lang w:eastAsia="pt-BR"/>
        </w:rPr>
        <w:pict>
          <v:shape id="_x0000_s1028" type="#_x0000_t202" style="position:absolute;margin-left:-9.3pt;margin-top:27.3pt;width:449.25pt;height:381.75pt;z-index:251661312" strokeweight="1.5pt">
            <v:stroke dashstyle="dash"/>
            <v:textbox>
              <w:txbxContent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Atenção aos recadinhos desta semana ! </w:t>
                  </w: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 xml:space="preserve">    As atividades de fixação das matérias esta semana , serão realizadas no livro de </w:t>
                  </w:r>
                  <w:r w:rsidRPr="00AD0D4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>Matemática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>.</w:t>
                  </w: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4D64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Mantenha o foco nos estudos e continue sempre se esforçando,o ano não está </w:t>
                  </w:r>
                </w:p>
                <w:p w:rsidR="00641F37" w:rsidRDefault="00641F37" w:rsidP="004D648D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perdido,</w:t>
                  </w:r>
                  <w:r w:rsidR="004D648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todos os conteúdos continuam sendo dados ; </w:t>
                  </w:r>
                </w:p>
                <w:p w:rsidR="00641F37" w:rsidRDefault="00641F37" w:rsidP="004D64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4D648D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Estude sempre  a tabuada,</w:t>
                  </w:r>
                  <w:r w:rsidR="004D648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exercite os cálculos para melhorar nas continhas, treine mais a organização para resolver uma expressão numérica;</w:t>
                  </w:r>
                </w:p>
                <w:p w:rsidR="00641F37" w:rsidRDefault="00641F37" w:rsidP="004D64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4D648D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Coloque o nome em todos os lugares predestinados da apostila, pois ao desgrampear para a outra tia corrigir,</w:t>
                  </w:r>
                  <w:r w:rsidR="004D648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 apostila está sem nome,</w:t>
                  </w:r>
                  <w:r w:rsidR="004D648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pois o aluno só escreveu o nome na capa. </w:t>
                  </w:r>
                </w:p>
                <w:p w:rsidR="00641F37" w:rsidRDefault="00641F37" w:rsidP="004D648D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4D648D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Assista os vídeos  para tirar as suas dúvidas e fazer as atividades com melhor entendimento</w:t>
                  </w:r>
                  <w:r w:rsidRPr="00AD0D4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, qualquer dúvida entre em contato com a escola para que a tia possa  tirar as suas dúvidas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.</w:t>
                  </w:r>
                </w:p>
                <w:p w:rsidR="00641F37" w:rsidRDefault="00641F37" w:rsidP="004D648D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4D648D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 w:rsidRPr="00AD0D4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A partir da próxima </w:t>
                  </w:r>
                  <w:r w:rsidR="004D648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semana até dezembro</w:t>
                  </w:r>
                  <w:r w:rsidRPr="00AD0D4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,</w:t>
                  </w:r>
                  <w:r w:rsidR="004D648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 w:rsidRPr="00AD0D4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faremos mais páginas do livro.</w:t>
                  </w:r>
                </w:p>
                <w:p w:rsidR="00641F37" w:rsidRDefault="00641F37" w:rsidP="004D648D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4D648D" w:rsidP="004D648D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Estamos chegando ao final</w:t>
                  </w:r>
                  <w:r w:rsidR="00641F3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,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mas lembrem-se</w:t>
                  </w:r>
                  <w:r w:rsidR="00641F3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: não há vencedores sem dedicação !                                                         </w:t>
                  </w: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pStyle w:val="PargrafodaLista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                                                                     !</w:t>
                  </w:r>
                </w:p>
              </w:txbxContent>
            </v:textbox>
          </v:shape>
        </w:pict>
      </w:r>
      <w:r w:rsidR="00641F37">
        <w:rPr>
          <w:rFonts w:ascii="Copperplate Gothic Light" w:hAnsi="Copperplate Gothic Light"/>
          <w:b/>
          <w:sz w:val="28"/>
          <w:szCs w:val="28"/>
        </w:rPr>
        <w:t xml:space="preserve">    Atividades de Matemática  4º ano – 29ª semana            </w:t>
      </w: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sz w:val="28"/>
          <w:szCs w:val="28"/>
        </w:rPr>
      </w:pPr>
    </w:p>
    <w:p w:rsidR="00C6041D" w:rsidRDefault="00641F37">
      <w:pPr>
        <w:tabs>
          <w:tab w:val="left" w:pos="7695"/>
        </w:tabs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ab/>
      </w:r>
    </w:p>
    <w:p w:rsidR="00C6041D" w:rsidRDefault="00641F37">
      <w:pPr>
        <w:tabs>
          <w:tab w:val="left" w:pos="7695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Fração de uma quantidade </w:t>
      </w:r>
    </w:p>
    <w:p w:rsidR="00C6041D" w:rsidRDefault="00641F37">
      <w:pPr>
        <w:tabs>
          <w:tab w:val="left" w:pos="7695"/>
        </w:tabs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172075" cy="1504950"/>
            <wp:effectExtent l="19050" t="0" r="9525" b="0"/>
            <wp:docPr id="4" name="Imagem 4" descr="Brinquedo na Educação Física: Propostas de Trabalho Para o Ensino Infantil  e Fundamental | Atividades frações, Fração de quantidade, F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Brinquedo na Educação Física: Propostas de Trabalho Para o Ensino Infantil  e Fundamental | Atividades frações, Fração de quantidade, Fraçã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87" t="13500" r="2646" b="6675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8D" w:rsidRDefault="004D648D">
      <w:pPr>
        <w:tabs>
          <w:tab w:val="left" w:pos="7695"/>
        </w:tabs>
        <w:rPr>
          <w:rFonts w:asciiTheme="majorHAnsi" w:hAnsiTheme="majorHAnsi"/>
          <w:sz w:val="28"/>
          <w:szCs w:val="28"/>
        </w:rPr>
      </w:pPr>
    </w:p>
    <w:p w:rsidR="00C6041D" w:rsidRDefault="00641F37">
      <w:pPr>
        <w:tabs>
          <w:tab w:val="left" w:pos="7695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Para calcular uma fração de quantidade, basta dividir o número dado com o denominador e depois multipli</w:t>
      </w:r>
      <w:r w:rsidR="004D648D">
        <w:rPr>
          <w:rFonts w:asciiTheme="majorHAnsi" w:hAnsiTheme="majorHAnsi"/>
          <w:sz w:val="28"/>
          <w:szCs w:val="28"/>
        </w:rPr>
        <w:t>car o resultado com o numerador</w:t>
      </w:r>
      <w:r>
        <w:rPr>
          <w:rFonts w:asciiTheme="majorHAnsi" w:hAnsiTheme="majorHAnsi"/>
          <w:sz w:val="28"/>
          <w:szCs w:val="28"/>
        </w:rPr>
        <w:t>.</w:t>
      </w:r>
    </w:p>
    <w:p w:rsidR="00C6041D" w:rsidRDefault="00641F37">
      <w:pPr>
        <w:tabs>
          <w:tab w:val="left" w:pos="7695"/>
        </w:tabs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323205" cy="3248025"/>
            <wp:effectExtent l="0" t="0" r="10795" b="9525"/>
            <wp:docPr id="2" name="Imagem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2843" t="12005" r="3680" b="48252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041D" w:rsidRDefault="00C6041D">
      <w:pPr>
        <w:tabs>
          <w:tab w:val="left" w:pos="7695"/>
        </w:tabs>
        <w:rPr>
          <w:rFonts w:ascii="SimSun" w:eastAsia="SimSun" w:hAnsi="SimSun" w:cs="SimSun"/>
          <w:sz w:val="24"/>
          <w:szCs w:val="24"/>
        </w:rPr>
      </w:pPr>
    </w:p>
    <w:p w:rsidR="00C6041D" w:rsidRDefault="00641F37">
      <w:pPr>
        <w:tabs>
          <w:tab w:val="left" w:pos="7695"/>
        </w:tabs>
        <w:rPr>
          <w:rFonts w:asciiTheme="majorHAnsi" w:eastAsia="SimSun" w:hAnsi="SimSun" w:cs="SimSun"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Somamos os numeradores e repetimos os denominadores.</w:t>
      </w:r>
    </w:p>
    <w:p w:rsidR="00C6041D" w:rsidRDefault="00C6041D">
      <w:pPr>
        <w:tabs>
          <w:tab w:val="left" w:pos="7695"/>
        </w:tabs>
        <w:rPr>
          <w:rFonts w:asciiTheme="majorHAnsi" w:eastAsia="SimSun" w:hAnsi="SimSun" w:cs="SimSun"/>
          <w:sz w:val="28"/>
          <w:szCs w:val="28"/>
        </w:rPr>
      </w:pPr>
    </w:p>
    <w:p w:rsidR="00C6041D" w:rsidRDefault="0032093B">
      <w:pPr>
        <w:tabs>
          <w:tab w:val="left" w:pos="7695"/>
        </w:tabs>
        <w:rPr>
          <w:rFonts w:ascii="SimSun" w:eastAsia="SimSun" w:hAnsi="SimSun" w:cs="SimSun"/>
          <w:sz w:val="24"/>
          <w:szCs w:val="24"/>
        </w:rPr>
      </w:pPr>
      <w:r w:rsidRPr="0032093B">
        <w:rPr>
          <w:sz w:val="24"/>
        </w:rPr>
        <w:pict>
          <v:shape id="_x0000_s1029" type="#_x0000_t202" style="position:absolute;margin-left:213.05pt;margin-top:32.35pt;width:149.2pt;height:134.2pt;z-index:251662336">
            <v:textbox style="layout-flow:vertical-ideographic">
              <w:txbxContent>
                <w:p w:rsidR="00641F37" w:rsidRDefault="00641F37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624330" cy="1657985"/>
                        <wp:effectExtent l="0" t="0" r="13970" b="18415"/>
                        <wp:docPr id="9" name="Imagem 10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m 10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 l="37560" t="52586" r="7861" b="85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4330" cy="1657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41F37"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4153535" cy="1847215"/>
            <wp:effectExtent l="0" t="0" r="18415" b="635"/>
            <wp:docPr id="3" name="Imagem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t="2000" r="18977" b="74500"/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041D" w:rsidRDefault="00C6041D">
      <w:pPr>
        <w:tabs>
          <w:tab w:val="left" w:pos="7695"/>
        </w:tabs>
        <w:rPr>
          <w:rFonts w:ascii="SimSun" w:eastAsia="SimSun" w:hAnsi="SimSun" w:cs="SimSun"/>
          <w:sz w:val="24"/>
          <w:szCs w:val="24"/>
        </w:rPr>
      </w:pPr>
    </w:p>
    <w:p w:rsidR="00C6041D" w:rsidRDefault="00641F37">
      <w:pPr>
        <w:tabs>
          <w:tab w:val="left" w:pos="7695"/>
        </w:tabs>
        <w:rPr>
          <w:rFonts w:asciiTheme="majorHAnsi" w:eastAsia="SimSun" w:hAnsi="SimSun" w:cs="SimSun"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Subtra</w:t>
      </w:r>
      <w:r>
        <w:rPr>
          <w:rFonts w:asciiTheme="majorHAnsi" w:eastAsia="SimSun" w:hAnsi="SimSun" w:cs="SimSun"/>
          <w:sz w:val="28"/>
          <w:szCs w:val="28"/>
        </w:rPr>
        <w:t>í</w:t>
      </w:r>
      <w:r>
        <w:rPr>
          <w:rFonts w:asciiTheme="majorHAnsi" w:eastAsia="SimSun" w:hAnsi="SimSun" w:cs="SimSun"/>
          <w:sz w:val="28"/>
          <w:szCs w:val="28"/>
        </w:rPr>
        <w:t>mos os numeradores e repetimos os denominadores .</w:t>
      </w:r>
    </w:p>
    <w:p w:rsidR="00C6041D" w:rsidRDefault="0032093B">
      <w:pPr>
        <w:tabs>
          <w:tab w:val="left" w:pos="7695"/>
        </w:tabs>
        <w:rPr>
          <w:rFonts w:ascii="SimSun" w:eastAsia="SimSun" w:hAnsi="SimSun" w:cs="SimSun"/>
          <w:sz w:val="24"/>
          <w:szCs w:val="24"/>
        </w:rPr>
      </w:pPr>
      <w:r w:rsidRPr="0032093B">
        <w:rPr>
          <w:sz w:val="24"/>
        </w:rPr>
        <w:lastRenderedPageBreak/>
        <w:pict>
          <v:shape id="_x0000_s1030" type="#_x0000_t202" style="position:absolute;margin-left:281.35pt;margin-top:184.75pt;width:164.95pt;height:424.65pt;z-index:251663360">
            <v:textbox>
              <w:txbxContent>
                <w:p w:rsidR="00641F37" w:rsidRDefault="00641F37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704975" cy="5162550"/>
                        <wp:effectExtent l="0" t="0" r="9525" b="0"/>
                        <wp:docPr id="12" name="Imagem 13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m 13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 l="68446" t="35616" r="7221" b="25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4975" cy="516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41F37"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4599940" cy="2276475"/>
            <wp:effectExtent l="0" t="0" r="10160" b="9525"/>
            <wp:docPr id="5" name="Imagem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l="4289" t="6250" r="12866" b="56406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041D" w:rsidRDefault="00641F37">
      <w:pPr>
        <w:tabs>
          <w:tab w:val="left" w:pos="7695"/>
        </w:tabs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3971925" cy="657225"/>
            <wp:effectExtent l="0" t="0" r="9525" b="9525"/>
            <wp:docPr id="6" name="Imagem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l="1643" t="60625" r="12731" b="28594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1333500" cy="1266825"/>
            <wp:effectExtent l="0" t="0" r="0" b="9525"/>
            <wp:docPr id="7" name="Imagem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l="58522" t="75313" r="12731" b="390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041D" w:rsidRDefault="00C6041D">
      <w:pPr>
        <w:tabs>
          <w:tab w:val="left" w:pos="7695"/>
        </w:tabs>
        <w:rPr>
          <w:rFonts w:ascii="SimSun" w:eastAsia="SimSun" w:hAnsi="SimSun" w:cs="SimSun"/>
          <w:sz w:val="24"/>
          <w:szCs w:val="24"/>
        </w:rPr>
      </w:pPr>
      <w:r w:rsidRPr="00C6041D">
        <w:rPr>
          <w:rFonts w:ascii="SimSun" w:eastAsia="SimSun" w:hAnsi="SimSun" w:cs="SimSun"/>
          <w:position w:val="-24"/>
          <w:sz w:val="40"/>
          <w:szCs w:val="40"/>
        </w:rPr>
        <w:object w:dxaOrig="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31.5pt" o:ole="">
            <v:imagedata r:id="rId17" o:title=""/>
          </v:shape>
          <o:OLEObject Type="Embed" ProgID="Equation.3" ShapeID="_x0000_i1025" DrawAspect="Content" ObjectID="_1664862173" r:id="rId18"/>
        </w:object>
      </w:r>
      <w:r w:rsidR="00641F37">
        <w:rPr>
          <w:rFonts w:ascii="SimSun" w:eastAsia="SimSun" w:hAnsi="SimSun" w:cs="SimSun"/>
          <w:sz w:val="40"/>
          <w:szCs w:val="40"/>
        </w:rPr>
        <w:t xml:space="preserve"> x </w:t>
      </w:r>
      <w:r w:rsidRPr="00C6041D">
        <w:rPr>
          <w:rFonts w:ascii="SimSun" w:eastAsia="SimSun" w:hAnsi="SimSun" w:cs="SimSun"/>
          <w:position w:val="-24"/>
          <w:sz w:val="40"/>
          <w:szCs w:val="40"/>
        </w:rPr>
        <w:object w:dxaOrig="240" w:dyaOrig="620">
          <v:shape id="_x0000_i1026" type="#_x0000_t75" style="width:12pt;height:31.5pt" o:ole="">
            <v:imagedata r:id="rId19" o:title=""/>
          </v:shape>
          <o:OLEObject Type="Embed" ProgID="Equation.3" ShapeID="_x0000_i1026" DrawAspect="Content" ObjectID="_1664862174" r:id="rId20"/>
        </w:object>
      </w:r>
      <w:r w:rsidR="00641F37">
        <w:rPr>
          <w:rFonts w:ascii="SimSun" w:eastAsia="SimSun" w:hAnsi="SimSun" w:cs="SimSun"/>
          <w:sz w:val="40"/>
          <w:szCs w:val="40"/>
        </w:rPr>
        <w:t xml:space="preserve"> = </w:t>
      </w:r>
      <w:r w:rsidRPr="00C6041D">
        <w:rPr>
          <w:rFonts w:ascii="SimSun" w:eastAsia="SimSun" w:hAnsi="SimSun" w:cs="SimSun"/>
          <w:position w:val="-24"/>
          <w:sz w:val="40"/>
          <w:szCs w:val="40"/>
        </w:rPr>
        <w:object w:dxaOrig="360" w:dyaOrig="620">
          <v:shape id="_x0000_i1027" type="#_x0000_t75" style="width:18pt;height:31.5pt" o:ole="">
            <v:imagedata r:id="rId21" o:title=""/>
          </v:shape>
          <o:OLEObject Type="Embed" ProgID="Equation.3" ShapeID="_x0000_i1027" DrawAspect="Content" ObjectID="_1664862175" r:id="rId22"/>
        </w:object>
      </w:r>
      <w:r w:rsidR="00641F37"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304800" cy="304800"/>
            <wp:effectExtent l="0" t="0" r="0" b="0"/>
            <wp:docPr id="10" name="Imagem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641F37"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304800" cy="304800"/>
            <wp:effectExtent l="0" t="0" r="0" b="0"/>
            <wp:docPr id="11" name="Imagem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041D" w:rsidRDefault="00C6041D">
      <w:pPr>
        <w:tabs>
          <w:tab w:val="left" w:pos="7695"/>
        </w:tabs>
        <w:rPr>
          <w:rFonts w:ascii="SimSun" w:eastAsia="SimSun" w:hAnsi="SimSun" w:cs="SimSun"/>
          <w:sz w:val="24"/>
          <w:szCs w:val="24"/>
        </w:rPr>
      </w:pPr>
    </w:p>
    <w:p w:rsidR="00C6041D" w:rsidRDefault="00641F37">
      <w:pPr>
        <w:tabs>
          <w:tab w:val="left" w:pos="7695"/>
        </w:tabs>
        <w:rPr>
          <w:rFonts w:ascii="Gill Sans Ultra Bold Condensed" w:eastAsia="SimSun" w:hAnsi="Gill Sans Ultra Bold Condensed" w:cs="Gill Sans Ultra Bold Condensed"/>
          <w:sz w:val="28"/>
          <w:szCs w:val="28"/>
        </w:rPr>
      </w:pPr>
      <w:r>
        <w:rPr>
          <w:rFonts w:ascii="Gill Sans Ultra Bold Condensed" w:eastAsia="SimSun" w:hAnsi="Gill Sans Ultra Bold Condensed" w:cs="Gill Sans Ultra Bold Condensed"/>
          <w:sz w:val="28"/>
          <w:szCs w:val="28"/>
        </w:rPr>
        <w:t xml:space="preserve">Livro de Matemática páginas : </w:t>
      </w:r>
    </w:p>
    <w:p w:rsidR="00C6041D" w:rsidRDefault="00641F37">
      <w:pPr>
        <w:tabs>
          <w:tab w:val="left" w:pos="7695"/>
        </w:tabs>
        <w:ind w:firstLineChars="400" w:firstLine="1120"/>
        <w:rPr>
          <w:rFonts w:ascii="Gill Sans Ultra Bold Condensed" w:eastAsia="SimSun" w:hAnsi="Gill Sans Ultra Bold Condensed" w:cs="Gill Sans Ultra Bold Condensed"/>
          <w:sz w:val="28"/>
          <w:szCs w:val="28"/>
        </w:rPr>
      </w:pPr>
      <w:r>
        <w:rPr>
          <w:rFonts w:ascii="Gill Sans Ultra Bold Condensed" w:eastAsia="SimSun" w:hAnsi="Gill Sans Ultra Bold Condensed" w:cs="Gill Sans Ultra Bold Condensed"/>
          <w:sz w:val="28"/>
          <w:szCs w:val="28"/>
        </w:rPr>
        <w:t>152 a 168</w:t>
      </w:r>
    </w:p>
    <w:p w:rsidR="00C6041D" w:rsidRDefault="00641F37">
      <w:pPr>
        <w:tabs>
          <w:tab w:val="left" w:pos="7695"/>
        </w:tabs>
        <w:rPr>
          <w:rFonts w:ascii="Gill Sans Ultra Bold Condensed" w:eastAsia="SimSun" w:hAnsi="Gill Sans Ultra Bold Condensed" w:cs="Gill Sans Ultra Bold Condensed"/>
          <w:sz w:val="28"/>
          <w:szCs w:val="28"/>
        </w:rPr>
      </w:pPr>
      <w:r>
        <w:rPr>
          <w:rFonts w:ascii="Gill Sans Ultra Bold Condensed" w:eastAsia="SimSun" w:hAnsi="Gill Sans Ultra Bold Condensed" w:cs="Gill Sans Ultra Bold Condensed"/>
          <w:sz w:val="28"/>
          <w:szCs w:val="28"/>
        </w:rPr>
        <w:t>Sugestões de vídeos :</w:t>
      </w:r>
    </w:p>
    <w:p w:rsidR="00C6041D" w:rsidRDefault="0032093B">
      <w:pPr>
        <w:tabs>
          <w:tab w:val="left" w:pos="7695"/>
        </w:tabs>
        <w:rPr>
          <w:rFonts w:asciiTheme="majorHAnsi" w:eastAsia="SimSun" w:hAnsi="Gill Sans Ultra Bold Condensed"/>
          <w:sz w:val="24"/>
          <w:szCs w:val="24"/>
        </w:rPr>
      </w:pPr>
      <w:hyperlink r:id="rId25" w:history="1">
        <w:r w:rsidR="00641F37">
          <w:rPr>
            <w:rStyle w:val="Hyperlink"/>
            <w:rFonts w:asciiTheme="majorHAnsi" w:eastAsia="SimSun" w:hAnsi="Gill Sans Ultra Bold Condensed"/>
            <w:sz w:val="24"/>
            <w:szCs w:val="24"/>
          </w:rPr>
          <w:t>https://www.youtube.com/watch?v=L3EnYg3uYr8</w:t>
        </w:r>
      </w:hyperlink>
    </w:p>
    <w:p w:rsidR="00C6041D" w:rsidRDefault="0032093B">
      <w:pPr>
        <w:tabs>
          <w:tab w:val="left" w:pos="7695"/>
        </w:tabs>
        <w:rPr>
          <w:rFonts w:asciiTheme="majorHAnsi" w:eastAsia="SimSun" w:hAnsi="Gill Sans Ultra Bold Condensed"/>
          <w:sz w:val="24"/>
          <w:szCs w:val="24"/>
        </w:rPr>
      </w:pPr>
      <w:hyperlink r:id="rId26" w:history="1">
        <w:r w:rsidR="00641F37">
          <w:rPr>
            <w:rStyle w:val="Hyperlink"/>
            <w:rFonts w:asciiTheme="majorHAnsi" w:eastAsia="SimSun" w:hAnsi="Gill Sans Ultra Bold Condensed"/>
            <w:sz w:val="24"/>
            <w:szCs w:val="24"/>
          </w:rPr>
          <w:t>https://www.youtube.com/watch?v=xpe0Bu4M5Qk</w:t>
        </w:r>
      </w:hyperlink>
    </w:p>
    <w:p w:rsidR="00C6041D" w:rsidRDefault="00C6041D">
      <w:pPr>
        <w:tabs>
          <w:tab w:val="left" w:pos="7695"/>
        </w:tabs>
        <w:rPr>
          <w:rFonts w:asciiTheme="majorHAnsi" w:eastAsia="SimSun" w:hAnsi="Gill Sans Ultra Bold Condensed"/>
          <w:sz w:val="24"/>
          <w:szCs w:val="24"/>
        </w:rPr>
      </w:pPr>
    </w:p>
    <w:p w:rsidR="00C6041D" w:rsidRDefault="00C6041D">
      <w:pPr>
        <w:tabs>
          <w:tab w:val="left" w:pos="7695"/>
        </w:tabs>
        <w:rPr>
          <w:rFonts w:asciiTheme="majorHAnsi" w:eastAsia="SimSun" w:hAnsi="Gill Sans Ultra Bold Condensed"/>
          <w:sz w:val="24"/>
          <w:szCs w:val="24"/>
        </w:rPr>
      </w:pPr>
    </w:p>
    <w:p w:rsidR="00C6041D" w:rsidRDefault="00C6041D">
      <w:pPr>
        <w:tabs>
          <w:tab w:val="left" w:pos="7695"/>
        </w:tabs>
        <w:rPr>
          <w:rFonts w:asciiTheme="majorHAnsi" w:eastAsia="SimSun" w:hAnsi="Gill Sans Ultra Bold Condensed"/>
          <w:sz w:val="24"/>
          <w:szCs w:val="24"/>
        </w:rPr>
      </w:pPr>
    </w:p>
    <w:p w:rsidR="00C6041D" w:rsidRDefault="00C6041D">
      <w:pPr>
        <w:tabs>
          <w:tab w:val="left" w:pos="7695"/>
        </w:tabs>
        <w:rPr>
          <w:rFonts w:asciiTheme="majorHAnsi" w:eastAsia="SimSun" w:hAnsi="Gill Sans Ultra Bold Condensed"/>
          <w:sz w:val="24"/>
          <w:szCs w:val="24"/>
        </w:rPr>
      </w:pPr>
    </w:p>
    <w:p w:rsidR="00C6041D" w:rsidRDefault="00C6041D">
      <w:pPr>
        <w:tabs>
          <w:tab w:val="left" w:pos="7695"/>
        </w:tabs>
        <w:rPr>
          <w:rFonts w:asciiTheme="majorHAnsi" w:eastAsia="SimSun" w:hAnsi="Gill Sans Ultra Bold Condensed"/>
          <w:sz w:val="24"/>
          <w:szCs w:val="24"/>
        </w:rPr>
      </w:pPr>
    </w:p>
    <w:p w:rsidR="00C6041D" w:rsidRDefault="00C6041D">
      <w:pPr>
        <w:tabs>
          <w:tab w:val="left" w:pos="7695"/>
        </w:tabs>
        <w:rPr>
          <w:rFonts w:asciiTheme="majorHAnsi" w:eastAsia="SimSun" w:hAnsi="Gill Sans Ultra Bold Condensed"/>
          <w:sz w:val="24"/>
          <w:szCs w:val="24"/>
        </w:rPr>
      </w:pPr>
    </w:p>
    <w:p w:rsidR="00C6041D" w:rsidRDefault="00C6041D">
      <w:pPr>
        <w:tabs>
          <w:tab w:val="left" w:pos="7695"/>
        </w:tabs>
        <w:rPr>
          <w:rFonts w:asciiTheme="majorHAnsi" w:eastAsia="SimSun" w:hAnsi="Gill Sans Ultra Bold Condensed"/>
          <w:sz w:val="24"/>
          <w:szCs w:val="24"/>
        </w:rPr>
      </w:pPr>
    </w:p>
    <w:p w:rsidR="0076590E" w:rsidRDefault="0076590E" w:rsidP="0076590E">
      <w:pPr>
        <w:rPr>
          <w:rFonts w:ascii="Copperplate Gothic Light" w:hAnsi="Copperplate Gothic Light"/>
          <w:sz w:val="32"/>
          <w:szCs w:val="32"/>
        </w:rPr>
      </w:pPr>
      <w:r>
        <w:rPr>
          <w:rFonts w:ascii="Copperplate Gothic Light" w:hAnsi="Copperplate Gothic Light"/>
          <w:sz w:val="32"/>
          <w:szCs w:val="32"/>
        </w:rPr>
        <w:lastRenderedPageBreak/>
        <w:t>Centro Educacional Brasil Portugal</w:t>
      </w:r>
    </w:p>
    <w:p w:rsidR="0076590E" w:rsidRDefault="0076590E" w:rsidP="0076590E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Nome: ________________________________________________ </w:t>
      </w:r>
    </w:p>
    <w:p w:rsidR="0076590E" w:rsidRDefault="0076590E" w:rsidP="0076590E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Professora :    </w:t>
      </w:r>
    </w:p>
    <w:p w:rsidR="0076590E" w:rsidRDefault="0032093B" w:rsidP="0076590E">
      <w:pPr>
        <w:rPr>
          <w:rFonts w:ascii="Copperplate Gothic Light" w:hAnsi="Copperplate Gothic Light"/>
          <w:b/>
          <w:sz w:val="28"/>
          <w:szCs w:val="28"/>
        </w:rPr>
      </w:pPr>
      <w:r w:rsidRPr="0032093B">
        <w:rPr>
          <w:rFonts w:ascii="Copperplate Gothic Light" w:hAnsi="Copperplate Gothic Light"/>
          <w:b/>
          <w:noProof/>
          <w:sz w:val="32"/>
          <w:szCs w:val="32"/>
        </w:rPr>
        <w:pict>
          <v:shape id="_x0000_s1065" type="#_x0000_t202" style="position:absolute;margin-left:-27.3pt;margin-top:26.55pt;width:467.25pt;height:335.25pt;z-index:251675648;mso-width-relative:margin;mso-height-relative:margin">
            <v:textbox>
              <w:txbxContent>
                <w:p w:rsidR="00641F37" w:rsidRPr="0076590E" w:rsidRDefault="00641F37">
                  <w:pP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Atenção!!!</w:t>
                  </w:r>
                </w:p>
                <w:p w:rsidR="00641F37" w:rsidRPr="0076590E" w:rsidRDefault="00641F37">
                  <w:pP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•Estamos dando início aos conteúdos do 4º bimestre.</w:t>
                  </w:r>
                </w:p>
                <w:p w:rsidR="00641F37" w:rsidRPr="0076590E" w:rsidRDefault="00641F37" w:rsidP="0076590E">
                  <w:pPr>
                    <w:spacing w:after="0" w:line="240" w:lineRule="auto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•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Coloque o nome em todos os lugares predestinados da apostila, pois ao desgrampear para a outra tia corrigir,a apostila está sem nome,pois o aluno só escreveu o nome na capa. </w:t>
                  </w:r>
                </w:p>
                <w:p w:rsidR="00641F37" w:rsidRPr="0076590E" w:rsidRDefault="00641F37" w:rsidP="0076590E">
                  <w:pPr>
                    <w:spacing w:after="0" w:line="240" w:lineRule="auto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Pr="0076590E" w:rsidRDefault="00641F37" w:rsidP="0076590E">
                  <w:pPr>
                    <w:spacing w:after="0" w:line="240" w:lineRule="auto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•Assista os vídeos  para tirar as suas dúvidas e fazer as atividades com melhor entendimento</w:t>
                  </w:r>
                  <w:r w:rsidRPr="00AD0D43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, qualquer dúvida entre em contato com a escola para que a t</w:t>
                  </w:r>
                  <w:r w:rsidR="005C5CAA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ia possa  tirar as suas dúvidas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.</w:t>
                  </w:r>
                </w:p>
                <w:p w:rsidR="00641F37" w:rsidRPr="0076590E" w:rsidRDefault="00641F37" w:rsidP="0076590E">
                  <w:pPr>
                    <w:spacing w:after="0" w:line="240" w:lineRule="auto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Pr="0076590E" w:rsidRDefault="00641F37" w:rsidP="0076590E">
                  <w:pPr>
                    <w:spacing w:after="0" w:line="240" w:lineRule="auto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•A partir dessa semana iremos relembrar e reforçar alguns conteúdos, já dados nos outros bimestres.</w:t>
                  </w:r>
                </w:p>
                <w:p w:rsidR="00641F37" w:rsidRPr="0076590E" w:rsidRDefault="00641F37">
                  <w:pP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</w:p>
                <w:p w:rsidR="00641F37" w:rsidRPr="0076590E" w:rsidRDefault="00641F37">
                  <w:pP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•Não </w:t>
                  </w:r>
                  <w:r w:rsidR="005C5CAA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escreva não sei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,</w:t>
                  </w:r>
                  <w:r w:rsidR="005C5CAA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nas atividades da apostila. As respostas estão na apostila ou no livro.</w:t>
                  </w:r>
                  <w:r w:rsidR="005C5CAA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Caso fique alguma dúvida envie para escola, fale com a tia.</w:t>
                  </w:r>
                </w:p>
                <w:p w:rsidR="00641F37" w:rsidRPr="0076590E" w:rsidRDefault="00641F37" w:rsidP="005C5CAA">
                  <w:pP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•Mantenha o foco,</w:t>
                  </w:r>
                  <w:r w:rsidR="005C5CAA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tenha dedicação e interesse ao realizar as atividades.</w:t>
                  </w:r>
                  <w:r w:rsidR="005C5CAA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Capriche!As apostila também valem ponto.</w:t>
                  </w:r>
                </w:p>
              </w:txbxContent>
            </v:textbox>
          </v:shape>
        </w:pict>
      </w:r>
      <w:r w:rsidR="0076590E">
        <w:rPr>
          <w:rFonts w:ascii="Copperplate Gothic Light" w:hAnsi="Copperplate Gothic Light"/>
          <w:b/>
          <w:sz w:val="28"/>
          <w:szCs w:val="28"/>
        </w:rPr>
        <w:t xml:space="preserve">Atividades de História e Geografia  4º ano – 29ª semana            </w:t>
      </w:r>
    </w:p>
    <w:p w:rsidR="0076590E" w:rsidRDefault="0076590E" w:rsidP="0076590E">
      <w:pPr>
        <w:rPr>
          <w:rFonts w:ascii="Copperplate Gothic Light" w:hAnsi="Copperplate Gothic Light"/>
          <w:b/>
          <w:sz w:val="28"/>
          <w:szCs w:val="28"/>
        </w:rPr>
      </w:pPr>
    </w:p>
    <w:p w:rsidR="0076590E" w:rsidRDefault="0076590E" w:rsidP="0076590E">
      <w:pPr>
        <w:rPr>
          <w:rFonts w:ascii="Copperplate Gothic Light" w:hAnsi="Copperplate Gothic Light"/>
          <w:b/>
          <w:sz w:val="28"/>
          <w:szCs w:val="28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b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b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b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b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b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b/>
          <w:sz w:val="32"/>
          <w:szCs w:val="32"/>
        </w:rPr>
      </w:pPr>
    </w:p>
    <w:p w:rsidR="005C5CAA" w:rsidRDefault="005C5CAA">
      <w:pPr>
        <w:rPr>
          <w:rFonts w:ascii="Copperplate Gothic Light" w:hAnsi="Copperplate Gothic Light"/>
          <w:b/>
          <w:sz w:val="32"/>
          <w:szCs w:val="32"/>
        </w:rPr>
      </w:pPr>
    </w:p>
    <w:p w:rsidR="0076590E" w:rsidRPr="0076590E" w:rsidRDefault="0076590E">
      <w:pPr>
        <w:rPr>
          <w:rFonts w:ascii="Copperplate Gothic Light" w:hAnsi="Copperplate Gothic Light"/>
          <w:b/>
          <w:sz w:val="32"/>
          <w:szCs w:val="32"/>
        </w:rPr>
      </w:pPr>
      <w:r w:rsidRPr="0076590E">
        <w:rPr>
          <w:rFonts w:ascii="Copperplate Gothic Light" w:hAnsi="Copperplate Gothic Light"/>
          <w:b/>
          <w:sz w:val="32"/>
          <w:szCs w:val="32"/>
        </w:rPr>
        <w:t>Relevo brasileiro</w:t>
      </w:r>
    </w:p>
    <w:p w:rsidR="0076590E" w:rsidRPr="0076590E" w:rsidRDefault="0076590E" w:rsidP="005C5CAA">
      <w:pPr>
        <w:ind w:firstLine="708"/>
        <w:jc w:val="both"/>
        <w:rPr>
          <w:rFonts w:ascii="Bookman Old Style" w:hAnsi="Bookman Old Style" w:cs="Arial"/>
          <w:sz w:val="26"/>
          <w:szCs w:val="26"/>
          <w:shd w:val="clear" w:color="auto" w:fill="FFFFFF"/>
        </w:rPr>
      </w:pPr>
      <w:r w:rsidRPr="0076590E">
        <w:rPr>
          <w:rFonts w:ascii="Bookman Old Style" w:hAnsi="Bookman Old Style" w:cs="Arial"/>
          <w:sz w:val="26"/>
          <w:szCs w:val="26"/>
          <w:shd w:val="clear" w:color="auto" w:fill="FFFFFF"/>
        </w:rPr>
        <w:t>O relevo é a forma da superfície terrestre, que apresenta variação de nível de um local para outro. </w:t>
      </w:r>
      <w:r w:rsidRPr="0076590E">
        <w:rPr>
          <w:rStyle w:val="Forte"/>
          <w:rFonts w:ascii="Bookman Old Style" w:hAnsi="Bookman Old Style" w:cs="Arial"/>
          <w:sz w:val="26"/>
          <w:szCs w:val="26"/>
          <w:shd w:val="clear" w:color="auto" w:fill="FFFFFF"/>
        </w:rPr>
        <w:t>Os elementos que modelam o relevo são oriundos de forças internas (terremotos e vulcanismo) e externas (ventos, chuvas, geleiras, etc.).</w:t>
      </w:r>
      <w:r w:rsidRPr="0076590E">
        <w:rPr>
          <w:rFonts w:ascii="Bookman Old Style" w:hAnsi="Bookman Old Style" w:cs="Arial"/>
          <w:sz w:val="26"/>
          <w:szCs w:val="26"/>
        </w:rPr>
        <w:br/>
      </w:r>
      <w:r w:rsidRPr="0076590E">
        <w:rPr>
          <w:rFonts w:ascii="Bookman Old Style" w:hAnsi="Bookman Old Style" w:cs="Arial"/>
          <w:sz w:val="26"/>
          <w:szCs w:val="26"/>
        </w:rPr>
        <w:br/>
      </w:r>
      <w:r w:rsidRPr="0076590E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            O território brasileiro apresenta diferentes formas de relevo. Existem várias classificações do relevo nacional.</w:t>
      </w:r>
    </w:p>
    <w:p w:rsidR="0076590E" w:rsidRDefault="0076590E" w:rsidP="0076590E">
      <w:r w:rsidRPr="0076590E">
        <w:rPr>
          <w:noProof/>
          <w:lang w:eastAsia="pt-BR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24130</wp:posOffset>
            </wp:positionV>
            <wp:extent cx="5400675" cy="7419975"/>
            <wp:effectExtent l="19050" t="0" r="9525" b="0"/>
            <wp:wrapTight wrapText="bothSides">
              <wp:wrapPolygon edited="0">
                <wp:start x="-76" y="0"/>
                <wp:lineTo x="-76" y="21572"/>
                <wp:lineTo x="21638" y="21572"/>
                <wp:lineTo x="21638" y="0"/>
                <wp:lineTo x="-76" y="0"/>
              </wp:wrapPolygon>
            </wp:wrapTight>
            <wp:docPr id="27" name="Imagem 1" descr="http://3.bp.blogspot.com/-Sm13fsMEtZM/USjs-CsY_8I/AAAAAAAAAo8/_VgezoAkuDQ/s1600/rel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Sm13fsMEtZM/USjs-CsY_8I/AAAAAAAAAo8/_VgezoAkuDQ/s1600/relev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90E" w:rsidRDefault="0076590E" w:rsidP="0076590E">
      <w:r>
        <w:rPr>
          <w:noProof/>
          <w:lang w:eastAsia="pt-BR"/>
        </w:rPr>
        <w:lastRenderedPageBreak/>
        <w:drawing>
          <wp:inline distT="0" distB="0" distL="0" distR="0">
            <wp:extent cx="5400040" cy="7253785"/>
            <wp:effectExtent l="19050" t="0" r="0" b="0"/>
            <wp:docPr id="20" name="Imagem 4" descr="http://3.bp.blogspot.com/-roUaPx91qSg/USjs-OkW1YI/AAAAAAAAApA/l5HmD04C9JE/s1600/relev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roUaPx91qSg/USjs-OkW1YI/AAAAAAAAApA/l5HmD04C9JE/s1600/relevo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5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0E" w:rsidRDefault="0076590E" w:rsidP="0076590E"/>
    <w:p w:rsidR="0076590E" w:rsidRDefault="0076590E" w:rsidP="0076590E"/>
    <w:p w:rsidR="0076590E" w:rsidRDefault="0076590E" w:rsidP="0076590E"/>
    <w:p w:rsidR="0076590E" w:rsidRDefault="0076590E" w:rsidP="0076590E"/>
    <w:p w:rsidR="0076590E" w:rsidRDefault="0076590E" w:rsidP="0076590E"/>
    <w:p w:rsidR="0076590E" w:rsidRDefault="0076590E" w:rsidP="0076590E">
      <w:r>
        <w:rPr>
          <w:noProof/>
          <w:lang w:eastAsia="pt-BR"/>
        </w:rPr>
        <w:lastRenderedPageBreak/>
        <w:drawing>
          <wp:inline distT="0" distB="0" distL="0" distR="0">
            <wp:extent cx="5916843" cy="8086725"/>
            <wp:effectExtent l="19050" t="0" r="7707" b="0"/>
            <wp:docPr id="22" name="Imagem 7" descr="http://2.bp.blogspot.com/-7Ksgrl18ty4/USjs-PPSHII/AAAAAAAAApE/HTpy715gOWs/s1600/relev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7Ksgrl18ty4/USjs-PPSHII/AAAAAAAAApE/HTpy715gOWs/s1600/relevo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47" cy="808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0E" w:rsidRDefault="0076590E" w:rsidP="0076590E"/>
    <w:p w:rsidR="0076590E" w:rsidRDefault="0076590E" w:rsidP="0076590E"/>
    <w:p w:rsidR="0076590E" w:rsidRDefault="0076590E" w:rsidP="0076590E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1-Resolva a cruzadinha com os tipos de relevo.</w:t>
      </w:r>
    </w:p>
    <w:p w:rsidR="0076590E" w:rsidRDefault="0076590E" w:rsidP="0076590E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364490</wp:posOffset>
            </wp:positionV>
            <wp:extent cx="5305425" cy="4915535"/>
            <wp:effectExtent l="0" t="0" r="9525" b="0"/>
            <wp:wrapSquare wrapText="bothSides"/>
            <wp:docPr id="2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590E" w:rsidRDefault="0076590E" w:rsidP="0076590E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 Elevação de terra menor que um monte.</w:t>
      </w:r>
    </w:p>
    <w:p w:rsidR="0076590E" w:rsidRDefault="0076590E" w:rsidP="0076590E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 Conjunto de montanhas.</w:t>
      </w:r>
    </w:p>
    <w:p w:rsidR="0076590E" w:rsidRDefault="0076590E" w:rsidP="0076590E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 Região mais elevada do que as terras vizinhas.</w:t>
      </w:r>
    </w:p>
    <w:p w:rsidR="0076590E" w:rsidRDefault="0076590E" w:rsidP="0076590E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 Elevação de terra que aparece de forma isolada, menor que uma montanha.</w:t>
      </w:r>
    </w:p>
    <w:p w:rsidR="0076590E" w:rsidRDefault="0076590E" w:rsidP="0076590E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 Região mais baixa entre duas montanhas.</w:t>
      </w:r>
    </w:p>
    <w:p w:rsidR="0076590E" w:rsidRDefault="0076590E" w:rsidP="0076590E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 Grande elevação de terra.</w:t>
      </w:r>
    </w:p>
    <w:p w:rsidR="0076590E" w:rsidRDefault="0076590E" w:rsidP="0076590E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 Porção de terra cercada de água.</w:t>
      </w:r>
    </w:p>
    <w:p w:rsidR="0076590E" w:rsidRDefault="0076590E" w:rsidP="0076590E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 Região mais plana e mais baixa em relação as terras vizinhas.</w:t>
      </w:r>
    </w:p>
    <w:p w:rsidR="0076590E" w:rsidRDefault="0076590E" w:rsidP="0076590E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76590E" w:rsidRDefault="0076590E" w:rsidP="0076590E">
      <w:r>
        <w:rPr>
          <w:noProof/>
          <w:lang w:eastAsia="pt-B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43180</wp:posOffset>
            </wp:positionV>
            <wp:extent cx="4552950" cy="3019425"/>
            <wp:effectExtent l="19050" t="0" r="0" b="0"/>
            <wp:wrapNone/>
            <wp:docPr id="24" name="Imagem 10" descr="https://2.bp.blogspot.com/-MWTf3aXaiaw/V19p5O73MWI/AAAAAAAABcM/As3-Ktr7imQHlJYKNnGg4c7IpoCVOTseQCLcB/s1600/relevo%2Bcomplete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MWTf3aXaiaw/V19p5O73MWI/AAAAAAAABcM/As3-Ktr7imQHlJYKNnGg4c7IpoCVOTseQCLcB/s1600/relevo%2Bcomplete.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2-</w:t>
      </w:r>
    </w:p>
    <w:p w:rsidR="0076590E" w:rsidRDefault="0076590E" w:rsidP="0076590E"/>
    <w:p w:rsidR="0076590E" w:rsidRDefault="0076590E" w:rsidP="0076590E"/>
    <w:p w:rsidR="0076590E" w:rsidRDefault="0076590E" w:rsidP="0076590E"/>
    <w:p w:rsidR="0076590E" w:rsidRDefault="0076590E" w:rsidP="0076590E"/>
    <w:p w:rsidR="0076590E" w:rsidRDefault="0076590E" w:rsidP="0076590E"/>
    <w:p w:rsidR="0076590E" w:rsidRDefault="0076590E" w:rsidP="0076590E"/>
    <w:p w:rsidR="0076590E" w:rsidRDefault="0076590E" w:rsidP="0076590E"/>
    <w:p w:rsidR="0076590E" w:rsidRDefault="0076590E" w:rsidP="0076590E"/>
    <w:p w:rsidR="0076590E" w:rsidRDefault="0076590E" w:rsidP="0076590E"/>
    <w:p w:rsidR="0076590E" w:rsidRDefault="0076590E" w:rsidP="0076590E">
      <w:pPr>
        <w:rPr>
          <w:rFonts w:ascii="Bookman Old Style" w:hAnsi="Bookman Old Style"/>
          <w:b/>
          <w:sz w:val="28"/>
          <w:szCs w:val="28"/>
        </w:rPr>
      </w:pPr>
      <w:r w:rsidRPr="00F2738B">
        <w:rPr>
          <w:rFonts w:ascii="Bookman Old Style" w:hAnsi="Bookman Old Style"/>
          <w:b/>
          <w:sz w:val="28"/>
          <w:szCs w:val="28"/>
        </w:rPr>
        <w:t>Vamos recordar!!!</w:t>
      </w:r>
    </w:p>
    <w:p w:rsidR="0076590E" w:rsidRDefault="0076590E" w:rsidP="0076590E">
      <w:pPr>
        <w:rPr>
          <w:rFonts w:ascii="Bookman Old Style" w:hAnsi="Bookman Old Style"/>
          <w:b/>
          <w:sz w:val="28"/>
          <w:szCs w:val="28"/>
        </w:rPr>
      </w:pPr>
    </w:p>
    <w:p w:rsidR="0076590E" w:rsidRDefault="0076590E" w:rsidP="0076590E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Capítulo 2- Estrangeiros na colônia</w:t>
      </w:r>
    </w:p>
    <w:p w:rsidR="0076590E" w:rsidRDefault="0076590E" w:rsidP="0076590E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►Tratado de Tordesilhas.</w:t>
      </w:r>
    </w:p>
    <w:p w:rsidR="0076590E" w:rsidRDefault="0076590E" w:rsidP="0076590E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►Invasão Francesa.</w:t>
      </w:r>
    </w:p>
    <w:p w:rsidR="0076590E" w:rsidRDefault="0076590E" w:rsidP="0076590E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►Invasão Holandesa.</w:t>
      </w:r>
    </w:p>
    <w:p w:rsidR="0076590E" w:rsidRDefault="0076590E" w:rsidP="0076590E">
      <w:pPr>
        <w:rPr>
          <w:rFonts w:ascii="Bookman Old Style" w:hAnsi="Bookman Old Style"/>
          <w:b/>
          <w:sz w:val="28"/>
          <w:szCs w:val="28"/>
        </w:rPr>
      </w:pPr>
    </w:p>
    <w:p w:rsidR="0076590E" w:rsidRPr="00F971BB" w:rsidRDefault="0076590E" w:rsidP="0076590E">
      <w:pPr>
        <w:rPr>
          <w:rFonts w:ascii="Bookman Old Style" w:hAnsi="Bookman Old Style"/>
          <w:b/>
          <w:sz w:val="28"/>
          <w:szCs w:val="28"/>
        </w:rPr>
      </w:pPr>
    </w:p>
    <w:p w:rsidR="0076590E" w:rsidRPr="00F971BB" w:rsidRDefault="0076590E" w:rsidP="0076590E">
      <w:pPr>
        <w:ind w:firstLine="708"/>
        <w:rPr>
          <w:rFonts w:ascii="Bookman Old Style" w:hAnsi="Bookman Old Style"/>
          <w:color w:val="252626"/>
          <w:sz w:val="26"/>
          <w:szCs w:val="26"/>
          <w:shd w:val="clear" w:color="auto" w:fill="FFFFFF"/>
        </w:rPr>
      </w:pPr>
      <w:r w:rsidRPr="00F971BB">
        <w:rPr>
          <w:rFonts w:ascii="Bookman Old Style" w:hAnsi="Bookman Old Style"/>
          <w:b/>
          <w:color w:val="252626"/>
          <w:sz w:val="26"/>
          <w:szCs w:val="26"/>
          <w:shd w:val="clear" w:color="auto" w:fill="FFFFFF"/>
        </w:rPr>
        <w:t>O Tratado de Tordesilhas</w:t>
      </w:r>
      <w:r w:rsidRPr="00F971BB">
        <w:rPr>
          <w:rFonts w:ascii="Bookman Old Style" w:hAnsi="Bookman Old Style"/>
          <w:color w:val="252626"/>
          <w:sz w:val="26"/>
          <w:szCs w:val="26"/>
          <w:shd w:val="clear" w:color="auto" w:fill="FFFFFF"/>
        </w:rPr>
        <w:t xml:space="preserve"> foi um documento assinado em junho de 1494, na vila espanhola de Tordesilhas. Os protagonistas foram Portugal e Espanha, que delimitaram, através de uma linha imaginária, as posses portuguesa e espanhola no território da América do Sul, chamado de “Novo Continente”.</w:t>
      </w:r>
    </w:p>
    <w:p w:rsidR="0076590E" w:rsidRDefault="0076590E" w:rsidP="0076590E">
      <w:pPr>
        <w:spacing w:line="240" w:lineRule="auto"/>
        <w:ind w:hanging="851"/>
        <w:rPr>
          <w:rFonts w:ascii="Times New Roman" w:hAnsi="Times New Roman" w:cs="Times New Roman"/>
          <w:sz w:val="28"/>
          <w:szCs w:val="28"/>
        </w:rPr>
      </w:pPr>
    </w:p>
    <w:p w:rsidR="0076590E" w:rsidRDefault="0076590E" w:rsidP="0076590E">
      <w:pPr>
        <w:spacing w:line="240" w:lineRule="auto"/>
        <w:ind w:hanging="851"/>
        <w:rPr>
          <w:rFonts w:ascii="Times New Roman" w:hAnsi="Times New Roman" w:cs="Times New Roman"/>
          <w:sz w:val="28"/>
          <w:szCs w:val="28"/>
        </w:rPr>
      </w:pPr>
    </w:p>
    <w:p w:rsidR="0076590E" w:rsidRDefault="0076590E" w:rsidP="0076590E">
      <w:pPr>
        <w:spacing w:line="240" w:lineRule="auto"/>
        <w:ind w:hanging="851"/>
        <w:rPr>
          <w:rFonts w:ascii="Times New Roman" w:hAnsi="Times New Roman" w:cs="Times New Roman"/>
          <w:sz w:val="28"/>
          <w:szCs w:val="28"/>
        </w:rPr>
      </w:pPr>
    </w:p>
    <w:p w:rsidR="0076590E" w:rsidRDefault="0076590E" w:rsidP="0076590E">
      <w:pPr>
        <w:spacing w:line="240" w:lineRule="auto"/>
        <w:ind w:hanging="851"/>
        <w:rPr>
          <w:rFonts w:ascii="Times New Roman" w:hAnsi="Times New Roman" w:cs="Times New Roman"/>
          <w:sz w:val="28"/>
          <w:szCs w:val="28"/>
        </w:rPr>
      </w:pPr>
    </w:p>
    <w:p w:rsidR="0076590E" w:rsidRDefault="0076590E" w:rsidP="0076590E">
      <w:pPr>
        <w:spacing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3-Observe o mapa e faça o que se pede:</w:t>
      </w:r>
    </w:p>
    <w:p w:rsidR="0076590E" w:rsidRDefault="0076590E" w:rsidP="0076590E">
      <w:pPr>
        <w:spacing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101600</wp:posOffset>
            </wp:positionV>
            <wp:extent cx="1715770" cy="1819275"/>
            <wp:effectExtent l="19050" t="0" r="0" b="0"/>
            <wp:wrapSquare wrapText="bothSides"/>
            <wp:docPr id="25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590E" w:rsidRDefault="0076590E" w:rsidP="0076590E">
      <w:pPr>
        <w:spacing w:line="240" w:lineRule="auto"/>
        <w:ind w:hanging="851"/>
        <w:rPr>
          <w:rFonts w:ascii="Times New Roman" w:hAnsi="Times New Roman" w:cs="Times New Roman"/>
          <w:sz w:val="28"/>
          <w:szCs w:val="28"/>
        </w:rPr>
      </w:pPr>
    </w:p>
    <w:p w:rsidR="0076590E" w:rsidRDefault="0076590E" w:rsidP="0076590E">
      <w:pPr>
        <w:spacing w:line="240" w:lineRule="auto"/>
        <w:ind w:hanging="851"/>
        <w:rPr>
          <w:rFonts w:ascii="Times New Roman" w:hAnsi="Times New Roman" w:cs="Times New Roman"/>
          <w:sz w:val="28"/>
          <w:szCs w:val="28"/>
        </w:rPr>
      </w:pPr>
    </w:p>
    <w:p w:rsidR="0076590E" w:rsidRDefault="0076590E" w:rsidP="0076590E">
      <w:pPr>
        <w:spacing w:line="240" w:lineRule="auto"/>
        <w:ind w:hanging="851"/>
        <w:rPr>
          <w:rFonts w:ascii="Times New Roman" w:hAnsi="Times New Roman" w:cs="Times New Roman"/>
          <w:sz w:val="28"/>
          <w:szCs w:val="28"/>
        </w:rPr>
      </w:pPr>
    </w:p>
    <w:p w:rsidR="0076590E" w:rsidRDefault="0076590E" w:rsidP="0076590E">
      <w:pPr>
        <w:spacing w:line="240" w:lineRule="auto"/>
        <w:ind w:hanging="851"/>
        <w:rPr>
          <w:rFonts w:ascii="Times New Roman" w:hAnsi="Times New Roman" w:cs="Times New Roman"/>
          <w:sz w:val="28"/>
          <w:szCs w:val="28"/>
        </w:rPr>
      </w:pPr>
    </w:p>
    <w:p w:rsidR="0076590E" w:rsidRDefault="0076590E" w:rsidP="007659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590E" w:rsidRPr="00F971BB" w:rsidRDefault="0076590E" w:rsidP="0076590E">
      <w:pPr>
        <w:pStyle w:val="Pargrafoda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71BB">
        <w:rPr>
          <w:rFonts w:ascii="Times New Roman" w:hAnsi="Times New Roman" w:cs="Times New Roman"/>
          <w:sz w:val="28"/>
          <w:szCs w:val="28"/>
        </w:rPr>
        <w:t>Escreva quais foram os países que fizeram um acordo para dividir a América do Sul em duas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1BB">
        <w:rPr>
          <w:rFonts w:ascii="Times New Roman" w:hAnsi="Times New Roman" w:cs="Times New Roman"/>
          <w:sz w:val="28"/>
          <w:szCs w:val="28"/>
        </w:rPr>
        <w:t>p</w:t>
      </w:r>
      <w:r w:rsidR="005C5CAA">
        <w:rPr>
          <w:rFonts w:ascii="Times New Roman" w:hAnsi="Times New Roman" w:cs="Times New Roman"/>
          <w:sz w:val="28"/>
          <w:szCs w:val="28"/>
        </w:rPr>
        <w:t>artes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5CAA">
        <w:rPr>
          <w:rFonts w:ascii="Times New Roman" w:hAnsi="Times New Roman" w:cs="Times New Roman"/>
          <w:sz w:val="28"/>
          <w:szCs w:val="28"/>
        </w:rPr>
        <w:t xml:space="preserve"> _______________</w:t>
      </w:r>
      <w:r w:rsidRPr="00F971BB"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997414">
        <w:rPr>
          <w:rFonts w:ascii="Times New Roman" w:hAnsi="Times New Roman" w:cs="Times New Roman"/>
          <w:sz w:val="28"/>
          <w:szCs w:val="28"/>
        </w:rPr>
        <w:t>_____</w:t>
      </w:r>
      <w:r w:rsidRPr="00F971BB">
        <w:rPr>
          <w:rFonts w:ascii="Times New Roman" w:hAnsi="Times New Roman" w:cs="Times New Roman"/>
          <w:sz w:val="28"/>
          <w:szCs w:val="28"/>
        </w:rPr>
        <w:t>_</w:t>
      </w:r>
      <w:r w:rsidR="005C5CAA">
        <w:softHyphen/>
      </w:r>
      <w:r w:rsidR="005C5CAA">
        <w:softHyphen/>
      </w:r>
      <w:r w:rsidR="005C5CAA">
        <w:softHyphen/>
      </w:r>
      <w:r w:rsidR="005C5CAA">
        <w:softHyphen/>
      </w:r>
      <w:r w:rsidR="005C5CAA">
        <w:softHyphen/>
      </w:r>
      <w:r w:rsidR="005C5CAA">
        <w:softHyphen/>
      </w:r>
      <w:r w:rsidR="005C5CAA">
        <w:softHyphen/>
      </w:r>
      <w:r w:rsidR="005C5CAA">
        <w:softHyphen/>
      </w:r>
      <w:r w:rsidR="005C5CAA">
        <w:softHyphen/>
      </w:r>
      <w:r w:rsidR="005C5CAA">
        <w:softHyphen/>
      </w:r>
      <w:r w:rsidR="005C5CAA">
        <w:softHyphen/>
      </w:r>
      <w:r w:rsidRPr="00F971BB">
        <w:rPr>
          <w:rFonts w:ascii="Times New Roman" w:hAnsi="Times New Roman" w:cs="Times New Roman"/>
          <w:sz w:val="28"/>
          <w:szCs w:val="28"/>
        </w:rPr>
        <w:t>____</w:t>
      </w:r>
    </w:p>
    <w:p w:rsidR="0076590E" w:rsidRDefault="0076590E" w:rsidP="0076590E">
      <w:pPr>
        <w:spacing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 Como foi chamado esse acordo? ______________________________________</w:t>
      </w:r>
    </w:p>
    <w:p w:rsidR="0076590E" w:rsidRDefault="0076590E" w:rsidP="0076590E">
      <w:pPr>
        <w:ind w:firstLine="708"/>
        <w:rPr>
          <w:color w:val="252626"/>
          <w:sz w:val="26"/>
          <w:szCs w:val="26"/>
          <w:shd w:val="clear" w:color="auto" w:fill="FFFFFF"/>
        </w:rPr>
      </w:pPr>
    </w:p>
    <w:p w:rsidR="0076590E" w:rsidRDefault="0076590E" w:rsidP="0076590E">
      <w:pPr>
        <w:ind w:firstLine="708"/>
        <w:rPr>
          <w:rFonts w:ascii="Bookman Old Style" w:hAnsi="Bookman Old Style"/>
          <w:b/>
          <w:sz w:val="28"/>
          <w:szCs w:val="28"/>
        </w:rPr>
      </w:pPr>
    </w:p>
    <w:p w:rsidR="0076590E" w:rsidRDefault="0076590E" w:rsidP="0076590E">
      <w:pPr>
        <w:ind w:firstLine="708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►Realize as páginas 197,</w:t>
      </w:r>
      <w:r w:rsidR="00997414"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198 </w:t>
      </w:r>
      <w:r w:rsidR="00997414"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e 200, do livro de história e geografia.</w:t>
      </w:r>
    </w:p>
    <w:p w:rsidR="0076590E" w:rsidRDefault="0076590E" w:rsidP="0076590E">
      <w:pPr>
        <w:ind w:firstLine="708"/>
        <w:rPr>
          <w:rFonts w:ascii="Bookman Old Style" w:hAnsi="Bookman Old Style"/>
          <w:b/>
          <w:sz w:val="28"/>
          <w:szCs w:val="28"/>
        </w:rPr>
      </w:pPr>
    </w:p>
    <w:p w:rsidR="0076590E" w:rsidRDefault="0076590E" w:rsidP="0076590E">
      <w:pPr>
        <w:ind w:firstLine="708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►Assista :</w:t>
      </w:r>
    </w:p>
    <w:p w:rsidR="0076590E" w:rsidRDefault="0076590E" w:rsidP="0076590E">
      <w:pPr>
        <w:ind w:firstLine="708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*</w:t>
      </w:r>
      <w:r w:rsidRPr="00F971BB">
        <w:t xml:space="preserve"> </w:t>
      </w:r>
      <w:hyperlink r:id="rId33" w:history="1">
        <w:r w:rsidRPr="00B6454F">
          <w:rPr>
            <w:rStyle w:val="Hyperlink"/>
            <w:rFonts w:ascii="Bookman Old Style" w:hAnsi="Bookman Old Style"/>
            <w:b/>
            <w:sz w:val="28"/>
            <w:szCs w:val="28"/>
          </w:rPr>
          <w:t>https://www.youtube.com/watch?v=s_48vpmbnmc</w:t>
        </w:r>
      </w:hyperlink>
    </w:p>
    <w:p w:rsidR="0076590E" w:rsidRDefault="0076590E" w:rsidP="0076590E">
      <w:pPr>
        <w:ind w:firstLine="708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*</w:t>
      </w:r>
      <w:r w:rsidRPr="00F971BB">
        <w:t xml:space="preserve"> </w:t>
      </w:r>
      <w:hyperlink r:id="rId34" w:history="1">
        <w:r w:rsidRPr="00B6454F">
          <w:rPr>
            <w:rStyle w:val="Hyperlink"/>
            <w:rFonts w:ascii="Bookman Old Style" w:hAnsi="Bookman Old Style"/>
            <w:b/>
            <w:sz w:val="28"/>
            <w:szCs w:val="28"/>
          </w:rPr>
          <w:t>https://www.youtube.com/watch?v=bLRak-IRflc</w:t>
        </w:r>
      </w:hyperlink>
    </w:p>
    <w:p w:rsidR="0076590E" w:rsidRDefault="0076590E" w:rsidP="0076590E">
      <w:pPr>
        <w:ind w:firstLine="708"/>
        <w:rPr>
          <w:rFonts w:ascii="Bookman Old Style" w:hAnsi="Bookman Old Style"/>
          <w:b/>
          <w:sz w:val="28"/>
          <w:szCs w:val="28"/>
        </w:rPr>
      </w:pPr>
    </w:p>
    <w:p w:rsidR="0076590E" w:rsidRDefault="0076590E" w:rsidP="0076590E">
      <w:pPr>
        <w:ind w:firstLine="708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Não deixe de assistir as vídeos aulas.</w:t>
      </w: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 w:rsidP="0076590E">
      <w:pPr>
        <w:rPr>
          <w:rFonts w:ascii="Copperplate Gothic Light" w:hAnsi="Copperplate Gothic Light"/>
          <w:sz w:val="32"/>
          <w:szCs w:val="32"/>
        </w:rPr>
      </w:pPr>
      <w:r>
        <w:rPr>
          <w:rFonts w:ascii="Copperplate Gothic Light" w:hAnsi="Copperplate Gothic Light"/>
          <w:sz w:val="32"/>
          <w:szCs w:val="32"/>
        </w:rPr>
        <w:lastRenderedPageBreak/>
        <w:t>Centro Educacional Brasil Portugal</w:t>
      </w:r>
    </w:p>
    <w:p w:rsidR="0076590E" w:rsidRDefault="0076590E" w:rsidP="0076590E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Nome: ________________________________________________ </w:t>
      </w:r>
    </w:p>
    <w:p w:rsidR="0076590E" w:rsidRDefault="0076590E" w:rsidP="0076590E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Professora :    </w:t>
      </w:r>
    </w:p>
    <w:p w:rsidR="0076590E" w:rsidRDefault="0076590E" w:rsidP="0076590E">
      <w:pPr>
        <w:ind w:left="708" w:firstLine="708"/>
        <w:rPr>
          <w:rFonts w:ascii="Copperplate Gothic Light" w:hAnsi="Copperplate Gothic Light"/>
          <w:b/>
          <w:sz w:val="28"/>
          <w:szCs w:val="28"/>
        </w:rPr>
      </w:pPr>
      <w:r>
        <w:rPr>
          <w:rFonts w:ascii="Copperplate Gothic Light" w:hAnsi="Copperplate Gothic Light"/>
          <w:b/>
          <w:sz w:val="28"/>
          <w:szCs w:val="28"/>
        </w:rPr>
        <w:t xml:space="preserve">Atividades de Ciências  4º ano – 29ª semana      </w:t>
      </w: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32093B">
      <w:pPr>
        <w:rPr>
          <w:rFonts w:ascii="Copperplate Gothic Light" w:hAnsi="Copperplate Gothic Light"/>
          <w:sz w:val="32"/>
          <w:szCs w:val="32"/>
        </w:rPr>
      </w:pPr>
      <w:r>
        <w:rPr>
          <w:rFonts w:ascii="Copperplate Gothic Light" w:hAnsi="Copperplate Gothic Light"/>
          <w:noProof/>
          <w:sz w:val="32"/>
          <w:szCs w:val="32"/>
          <w:lang w:eastAsia="pt-BR"/>
        </w:rPr>
        <w:pict>
          <v:shape id="_x0000_s1066" type="#_x0000_t202" style="position:absolute;margin-left:-14.55pt;margin-top:-116.1pt;width:467.25pt;height:335.25pt;z-index:251678720;mso-width-relative:margin;mso-height-relative:margin">
            <v:textbox>
              <w:txbxContent>
                <w:p w:rsidR="00641F37" w:rsidRPr="0076590E" w:rsidRDefault="00641F37" w:rsidP="0076590E">
                  <w:pP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Atenção!!!</w:t>
                  </w:r>
                </w:p>
                <w:p w:rsidR="00641F37" w:rsidRPr="0076590E" w:rsidRDefault="00641F37" w:rsidP="00997414">
                  <w:pPr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•Estamos dando início aos conteúdos do 4º bimestre.</w:t>
                  </w:r>
                </w:p>
                <w:p w:rsidR="00641F37" w:rsidRPr="0076590E" w:rsidRDefault="00641F37" w:rsidP="00997414">
                  <w:pPr>
                    <w:spacing w:after="0" w:line="240" w:lineRule="auto"/>
                    <w:jc w:val="both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•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Coloque o nome em todos os lugares predestinados da apostila, pois ao desgrampear para a outra tia corrigir,</w:t>
                  </w:r>
                  <w:r w:rsidR="00997414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a apostila está sem nome,</w:t>
                  </w:r>
                  <w:r w:rsidR="00997414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pois o aluno só escreveu o nome na capa. </w:t>
                  </w:r>
                </w:p>
                <w:p w:rsidR="00641F37" w:rsidRPr="0076590E" w:rsidRDefault="00641F37" w:rsidP="00997414">
                  <w:pPr>
                    <w:spacing w:after="0" w:line="240" w:lineRule="auto"/>
                    <w:jc w:val="both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Pr="0076590E" w:rsidRDefault="00641F37" w:rsidP="00997414">
                  <w:pPr>
                    <w:spacing w:after="0" w:line="240" w:lineRule="auto"/>
                    <w:jc w:val="both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•Assista os vídeos  para tirar as suas dúvidas e fazer as atividades com melhor entendimento</w:t>
                  </w:r>
                  <w:r w:rsidRPr="00AD0D43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, qualquer dúvida entre em contato com a escola para que a tia possa  tirar as suas dúvidas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.</w:t>
                  </w:r>
                </w:p>
                <w:p w:rsidR="00641F37" w:rsidRPr="0076590E" w:rsidRDefault="00641F37" w:rsidP="00997414">
                  <w:pPr>
                    <w:spacing w:after="0" w:line="240" w:lineRule="auto"/>
                    <w:jc w:val="both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Pr="0076590E" w:rsidRDefault="00641F37" w:rsidP="00997414">
                  <w:pPr>
                    <w:spacing w:after="0" w:line="240" w:lineRule="auto"/>
                    <w:jc w:val="both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•A partir d</w:t>
                  </w:r>
                  <w:r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a próxima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semana iremos relembrar e reforçar alguns conteúdos, </w:t>
                  </w:r>
                  <w:r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já dados nos outros bimestres.</w:t>
                  </w:r>
                </w:p>
                <w:p w:rsidR="00641F37" w:rsidRPr="0076590E" w:rsidRDefault="00641F37" w:rsidP="00997414">
                  <w:pPr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</w:p>
                <w:p w:rsidR="00641F37" w:rsidRPr="0076590E" w:rsidRDefault="00997414" w:rsidP="00997414">
                  <w:pPr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•Não escreva não sei</w:t>
                  </w:r>
                  <w:r w:rsidR="00641F37"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,</w:t>
                  </w:r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="00641F37"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nas atividades da apostila. As respostas estão na apostila ou no livro.</w:t>
                  </w:r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="00641F37"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Caso fique alguma dúvida envie para escola, fale com a tia.</w:t>
                  </w:r>
                </w:p>
                <w:p w:rsidR="00641F37" w:rsidRPr="0076590E" w:rsidRDefault="00641F37" w:rsidP="00997414">
                  <w:pPr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•Mantenha o foco,tenha dedicação e interesse ao realizar as atividades.</w:t>
                  </w:r>
                  <w:r w:rsidR="00997414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Capriche!</w:t>
                  </w:r>
                  <w:r w:rsidR="00997414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As apostila também valem ponto.</w:t>
                  </w:r>
                </w:p>
              </w:txbxContent>
            </v:textbox>
          </v:shape>
        </w:pict>
      </w: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 w:rsidP="0076590E">
      <w:pPr>
        <w:jc w:val="center"/>
        <w:rPr>
          <w:rFonts w:ascii="Arial" w:hAnsi="Arial" w:cs="Arial"/>
          <w:b/>
          <w:sz w:val="28"/>
          <w:u w:val="single"/>
        </w:rPr>
      </w:pPr>
      <w:r w:rsidRPr="00A15794">
        <w:rPr>
          <w:rFonts w:ascii="Arial" w:hAnsi="Arial" w:cs="Arial"/>
          <w:b/>
          <w:sz w:val="28"/>
          <w:u w:val="single"/>
        </w:rPr>
        <w:t>Sistema Digestório e Sistema Cardiovascular</w:t>
      </w: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- Sistema digestório</w:t>
      </w:r>
    </w:p>
    <w:p w:rsidR="0076590E" w:rsidRDefault="00997414" w:rsidP="00997414">
      <w:pPr>
        <w:ind w:hanging="426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 w:rsidR="0076590E">
        <w:rPr>
          <w:rFonts w:ascii="Arial" w:hAnsi="Arial" w:cs="Arial"/>
          <w:sz w:val="28"/>
        </w:rPr>
        <w:t>A função do sistema digestório e dos órgãos que o compõem é transformar os alimentos que comemos em substâncias que nosso organismo possa aproveitar. Esse processo é chamado digestão.</w:t>
      </w: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  <w:r w:rsidRPr="0076590E">
        <w:rPr>
          <w:rFonts w:ascii="Copperplate Gothic Light" w:hAnsi="Copperplate Gothic Light"/>
          <w:noProof/>
          <w:sz w:val="32"/>
          <w:szCs w:val="32"/>
          <w:lang w:eastAsia="pt-BR"/>
        </w:rPr>
        <w:lastRenderedPageBreak/>
        <w:drawing>
          <wp:inline distT="0" distB="0" distL="0" distR="0">
            <wp:extent cx="5400040" cy="2114756"/>
            <wp:effectExtent l="57150" t="19050" r="105410" b="75994"/>
            <wp:docPr id="34" name="Imagem 2" descr="Resumo de Biologia - Sistema Digestório - Stoo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mo de Biologia - Sistema Digestório - Stoodi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475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590E" w:rsidRDefault="0076590E" w:rsidP="0076590E">
      <w:pPr>
        <w:ind w:left="-567" w:hanging="426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3568065</wp:posOffset>
            </wp:positionH>
            <wp:positionV relativeFrom="margin">
              <wp:posOffset>2414905</wp:posOffset>
            </wp:positionV>
            <wp:extent cx="2095500" cy="3486150"/>
            <wp:effectExtent l="19050" t="0" r="0" b="0"/>
            <wp:wrapSquare wrapText="bothSides"/>
            <wp:docPr id="35" name="Imagem 0" descr="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</w:rPr>
        <w:t>- Sistema Cardiovascular ou circulatório</w:t>
      </w:r>
    </w:p>
    <w:p w:rsidR="0076590E" w:rsidRDefault="0076590E" w:rsidP="0076590E">
      <w:pPr>
        <w:spacing w:after="0"/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É formado por um conjunto de órgãos que leva o sangue para todas as partes do nosso corpo.</w:t>
      </w:r>
    </w:p>
    <w:p w:rsidR="0076590E" w:rsidRDefault="0076590E" w:rsidP="0076590E">
      <w:pPr>
        <w:spacing w:after="0"/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No  sistema cardiovascular, destacam –se o coração e os </w:t>
      </w:r>
      <w:r>
        <w:rPr>
          <w:rFonts w:ascii="Arial" w:hAnsi="Arial" w:cs="Arial"/>
          <w:sz w:val="28"/>
          <w:u w:val="single"/>
        </w:rPr>
        <w:t>vasos sanguíneos</w:t>
      </w:r>
      <w:r w:rsidRPr="0043001F">
        <w:rPr>
          <w:rFonts w:ascii="Arial" w:hAnsi="Arial" w:cs="Arial"/>
          <w:sz w:val="28"/>
          <w:u w:val="single"/>
        </w:rPr>
        <w:t>,</w:t>
      </w:r>
      <w:r>
        <w:rPr>
          <w:rFonts w:ascii="Arial" w:hAnsi="Arial" w:cs="Arial"/>
          <w:sz w:val="28"/>
          <w:u w:val="single"/>
        </w:rPr>
        <w:t xml:space="preserve"> </w:t>
      </w:r>
      <w:r>
        <w:rPr>
          <w:rFonts w:ascii="Arial" w:hAnsi="Arial" w:cs="Arial"/>
          <w:sz w:val="28"/>
        </w:rPr>
        <w:t xml:space="preserve"> constituídos pelas </w:t>
      </w:r>
      <w:r>
        <w:rPr>
          <w:rFonts w:ascii="Arial" w:hAnsi="Arial" w:cs="Arial"/>
          <w:sz w:val="28"/>
          <w:u w:val="single"/>
        </w:rPr>
        <w:t>artérias,</w:t>
      </w:r>
      <w:r>
        <w:rPr>
          <w:rFonts w:ascii="Arial" w:hAnsi="Arial" w:cs="Arial"/>
          <w:sz w:val="28"/>
        </w:rPr>
        <w:t xml:space="preserve"> pelas </w:t>
      </w:r>
      <w:r>
        <w:rPr>
          <w:rFonts w:ascii="Arial" w:hAnsi="Arial" w:cs="Arial"/>
          <w:sz w:val="28"/>
          <w:u w:val="single"/>
        </w:rPr>
        <w:t>veias</w:t>
      </w:r>
      <w:r>
        <w:rPr>
          <w:rFonts w:ascii="Arial" w:hAnsi="Arial" w:cs="Arial"/>
          <w:sz w:val="28"/>
        </w:rPr>
        <w:t xml:space="preserve"> e pelos </w:t>
      </w:r>
      <w:r>
        <w:rPr>
          <w:rFonts w:ascii="Arial" w:hAnsi="Arial" w:cs="Arial"/>
          <w:sz w:val="28"/>
          <w:u w:val="single"/>
        </w:rPr>
        <w:t>vasos capilares</w:t>
      </w:r>
      <w:r>
        <w:rPr>
          <w:rFonts w:ascii="Arial" w:hAnsi="Arial" w:cs="Arial"/>
          <w:sz w:val="28"/>
        </w:rPr>
        <w:t>.</w:t>
      </w:r>
    </w:p>
    <w:p w:rsidR="0076590E" w:rsidRDefault="0076590E" w:rsidP="0076590E">
      <w:pPr>
        <w:spacing w:after="0"/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O </w:t>
      </w:r>
      <w:r>
        <w:rPr>
          <w:rFonts w:ascii="Arial" w:hAnsi="Arial" w:cs="Arial"/>
          <w:sz w:val="28"/>
          <w:u w:val="single"/>
        </w:rPr>
        <w:t>coração</w:t>
      </w:r>
      <w:r>
        <w:rPr>
          <w:rFonts w:ascii="Arial" w:hAnsi="Arial" w:cs="Arial"/>
          <w:sz w:val="28"/>
        </w:rPr>
        <w:t xml:space="preserve"> é um dos principais órgãos do corpo humano. Ele é um órgão profundo, formado por músculos fortes que se contraem e distendem. Funciona como  uma bomba, empurrando o sangue para todo o organismo por meio dos vasos sanguíneos.</w:t>
      </w:r>
    </w:p>
    <w:p w:rsidR="0076590E" w:rsidRDefault="0076590E" w:rsidP="0076590E">
      <w:pPr>
        <w:spacing w:after="0"/>
        <w:ind w:hanging="426"/>
        <w:rPr>
          <w:rFonts w:ascii="Arial" w:hAnsi="Arial" w:cs="Arial"/>
          <w:sz w:val="28"/>
        </w:rPr>
      </w:pPr>
    </w:p>
    <w:p w:rsidR="0076590E" w:rsidRDefault="0076590E" w:rsidP="0076590E">
      <w:pPr>
        <w:spacing w:after="0"/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1) Assinale (V) para verdadeiro ou (F) para falso:</w:t>
      </w:r>
    </w:p>
    <w:p w:rsidR="0076590E" w:rsidRDefault="0076590E" w:rsidP="0076590E">
      <w:pPr>
        <w:spacing w:after="0"/>
        <w:ind w:hanging="426"/>
        <w:rPr>
          <w:rFonts w:ascii="Arial" w:hAnsi="Arial" w:cs="Arial"/>
          <w:sz w:val="28"/>
        </w:rPr>
      </w:pPr>
    </w:p>
    <w:p w:rsidR="0076590E" w:rsidRDefault="0076590E" w:rsidP="0076590E">
      <w:pPr>
        <w:spacing w:after="0"/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a) (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 xml:space="preserve">) O coração bombeia o sangue somente para o cérebro. </w:t>
      </w:r>
    </w:p>
    <w:p w:rsidR="0076590E" w:rsidRDefault="0076590E" w:rsidP="0076590E">
      <w:pPr>
        <w:spacing w:after="0"/>
        <w:ind w:hanging="426"/>
        <w:rPr>
          <w:rFonts w:ascii="Arial" w:hAnsi="Arial" w:cs="Arial"/>
          <w:sz w:val="28"/>
        </w:rPr>
      </w:pPr>
    </w:p>
    <w:p w:rsidR="0076590E" w:rsidRDefault="0076590E" w:rsidP="0076590E">
      <w:pPr>
        <w:spacing w:after="0"/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b) (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 xml:space="preserve">) A digestão começa na boca, quando mastigamos os </w:t>
      </w:r>
      <w:r w:rsidR="00997414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>alimentos.</w:t>
      </w:r>
    </w:p>
    <w:p w:rsidR="0076590E" w:rsidRDefault="0076590E" w:rsidP="0076590E">
      <w:pPr>
        <w:spacing w:after="0"/>
        <w:ind w:hanging="426"/>
        <w:rPr>
          <w:rFonts w:ascii="Arial" w:hAnsi="Arial" w:cs="Arial"/>
          <w:sz w:val="28"/>
        </w:rPr>
      </w:pPr>
    </w:p>
    <w:p w:rsidR="0076590E" w:rsidRDefault="0076590E" w:rsidP="0076590E">
      <w:pPr>
        <w:spacing w:after="0"/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c) (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) O sangue circula pelo nosso corpo sem parar.</w:t>
      </w:r>
    </w:p>
    <w:p w:rsidR="0076590E" w:rsidRDefault="0076590E" w:rsidP="0076590E">
      <w:pPr>
        <w:spacing w:after="0"/>
        <w:ind w:hanging="426"/>
        <w:rPr>
          <w:rFonts w:ascii="Arial" w:hAnsi="Arial" w:cs="Arial"/>
          <w:sz w:val="28"/>
        </w:rPr>
      </w:pPr>
    </w:p>
    <w:p w:rsidR="0076590E" w:rsidRDefault="0076590E" w:rsidP="0076590E">
      <w:pPr>
        <w:spacing w:after="0"/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d) (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 xml:space="preserve">) O sistema cardiovascular é formado pelo aparelho </w:t>
      </w:r>
      <w:r w:rsidR="00997414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>locomotor.</w:t>
      </w:r>
    </w:p>
    <w:p w:rsidR="0076590E" w:rsidRDefault="0076590E" w:rsidP="0076590E">
      <w:pPr>
        <w:spacing w:after="0"/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2) Enumere os órgãos de acordo com o caminho do alimento através do Sistema digestório.</w:t>
      </w:r>
    </w:p>
    <w:p w:rsidR="0076590E" w:rsidRDefault="0076590E" w:rsidP="0076590E">
      <w:pPr>
        <w:spacing w:after="0"/>
        <w:ind w:hanging="426"/>
        <w:rPr>
          <w:rFonts w:ascii="Arial" w:hAnsi="Arial" w:cs="Arial"/>
          <w:sz w:val="28"/>
        </w:rPr>
      </w:pPr>
    </w:p>
    <w:p w:rsidR="0076590E" w:rsidRDefault="0076590E" w:rsidP="0076590E">
      <w:pPr>
        <w:spacing w:after="0"/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(</w:t>
      </w:r>
      <w:r>
        <w:rPr>
          <w:rFonts w:ascii="Arial" w:hAnsi="Arial" w:cs="Arial"/>
          <w:sz w:val="28"/>
        </w:rPr>
        <w:tab/>
        <w:t xml:space="preserve">     ) Estômago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(</w:t>
      </w:r>
      <w:r>
        <w:rPr>
          <w:rFonts w:ascii="Arial" w:hAnsi="Arial" w:cs="Arial"/>
          <w:sz w:val="28"/>
        </w:rPr>
        <w:tab/>
        <w:t>) Esôfago</w:t>
      </w:r>
    </w:p>
    <w:p w:rsidR="0076590E" w:rsidRDefault="0076590E" w:rsidP="0076590E">
      <w:pPr>
        <w:spacing w:after="0"/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(</w:t>
      </w:r>
      <w:r>
        <w:rPr>
          <w:rFonts w:ascii="Arial" w:hAnsi="Arial" w:cs="Arial"/>
          <w:sz w:val="28"/>
        </w:rPr>
        <w:tab/>
        <w:t xml:space="preserve">     ) Boca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(</w:t>
      </w:r>
      <w:r>
        <w:rPr>
          <w:rFonts w:ascii="Arial" w:hAnsi="Arial" w:cs="Arial"/>
          <w:sz w:val="28"/>
        </w:rPr>
        <w:tab/>
        <w:t>) Intestino Grosso</w:t>
      </w:r>
    </w:p>
    <w:p w:rsidR="0076590E" w:rsidRPr="0043001F" w:rsidRDefault="0076590E" w:rsidP="0076590E">
      <w:pPr>
        <w:spacing w:after="0"/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(</w:t>
      </w:r>
      <w:r>
        <w:rPr>
          <w:rFonts w:ascii="Arial" w:hAnsi="Arial" w:cs="Arial"/>
          <w:sz w:val="28"/>
        </w:rPr>
        <w:tab/>
        <w:t xml:space="preserve">     ) Intestino delgado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(</w:t>
      </w:r>
      <w:r>
        <w:rPr>
          <w:rFonts w:ascii="Arial" w:hAnsi="Arial" w:cs="Arial"/>
          <w:sz w:val="28"/>
        </w:rPr>
        <w:tab/>
        <w:t>) Ânus</w:t>
      </w: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3) Pinte a resposta correta:</w:t>
      </w: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a) O órgão que bombeia o sangue para o corpo todo é o:</w:t>
      </w: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(</w:t>
      </w:r>
      <w:r>
        <w:rPr>
          <w:rFonts w:ascii="Arial" w:hAnsi="Arial" w:cs="Arial"/>
          <w:sz w:val="28"/>
        </w:rPr>
        <w:tab/>
        <w:t>) Pulmão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 xml:space="preserve">(      ) Coração 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(</w:t>
      </w:r>
      <w:r>
        <w:rPr>
          <w:rFonts w:ascii="Arial" w:hAnsi="Arial" w:cs="Arial"/>
          <w:sz w:val="28"/>
        </w:rPr>
        <w:tab/>
        <w:t>) Pâncreas</w:t>
      </w: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b) O processo de digestão começa:</w:t>
      </w: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(</w:t>
      </w:r>
      <w:r>
        <w:rPr>
          <w:rFonts w:ascii="Arial" w:hAnsi="Arial" w:cs="Arial"/>
          <w:sz w:val="28"/>
        </w:rPr>
        <w:tab/>
        <w:t xml:space="preserve">) Olhos               (      ) Nariz 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(</w:t>
      </w:r>
      <w:r>
        <w:rPr>
          <w:rFonts w:ascii="Arial" w:hAnsi="Arial" w:cs="Arial"/>
          <w:sz w:val="28"/>
        </w:rPr>
        <w:tab/>
        <w:t>) Boca</w:t>
      </w: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4) Páginas do livro de Ciências </w:t>
      </w:r>
      <w:r w:rsidRPr="001162B2">
        <w:rPr>
          <w:rFonts w:ascii="Arial" w:hAnsi="Arial" w:cs="Arial"/>
          <w:b/>
          <w:sz w:val="28"/>
        </w:rPr>
        <w:t>129 e133.</w:t>
      </w: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#Seliga</w:t>
      </w:r>
    </w:p>
    <w:p w:rsidR="0076590E" w:rsidRDefault="0076590E" w:rsidP="0076590E">
      <w:pPr>
        <w:ind w:hanging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Sugestões de vídeos: </w:t>
      </w:r>
    </w:p>
    <w:p w:rsidR="0076590E" w:rsidRDefault="0032093B" w:rsidP="0076590E">
      <w:pPr>
        <w:ind w:hanging="426"/>
        <w:rPr>
          <w:rFonts w:ascii="Arial" w:hAnsi="Arial" w:cs="Arial"/>
          <w:sz w:val="28"/>
        </w:rPr>
      </w:pPr>
      <w:hyperlink r:id="rId37" w:history="1">
        <w:r w:rsidR="0076590E" w:rsidRPr="00DE6157">
          <w:rPr>
            <w:rStyle w:val="Hyperlink"/>
            <w:rFonts w:ascii="Arial" w:hAnsi="Arial" w:cs="Arial"/>
            <w:sz w:val="28"/>
          </w:rPr>
          <w:t>https://youtu.be/H4bPZs35On4</w:t>
        </w:r>
      </w:hyperlink>
    </w:p>
    <w:p w:rsidR="0076590E" w:rsidRDefault="0032093B" w:rsidP="0076590E">
      <w:pPr>
        <w:ind w:hanging="426"/>
      </w:pPr>
      <w:hyperlink r:id="rId38" w:history="1">
        <w:r w:rsidR="0076590E" w:rsidRPr="00DE6157">
          <w:rPr>
            <w:rStyle w:val="Hyperlink"/>
            <w:rFonts w:ascii="Arial" w:hAnsi="Arial" w:cs="Arial"/>
            <w:sz w:val="28"/>
          </w:rPr>
          <w:t>https://youtu.be/cKEtAmgxFEY</w:t>
        </w:r>
      </w:hyperlink>
    </w:p>
    <w:p w:rsidR="004F057A" w:rsidRDefault="004F057A" w:rsidP="0076590E">
      <w:pPr>
        <w:ind w:hanging="426"/>
      </w:pPr>
    </w:p>
    <w:p w:rsidR="004F057A" w:rsidRDefault="004F057A" w:rsidP="0076590E">
      <w:pPr>
        <w:ind w:hanging="426"/>
      </w:pP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4F057A" w:rsidRPr="00FA0959" w:rsidTr="00C93988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A" w:rsidRPr="00A34EFE" w:rsidRDefault="004F057A" w:rsidP="00C93988">
            <w:pPr>
              <w:ind w:left="0" w:firstLine="0"/>
              <w:jc w:val="center"/>
              <w:rPr>
                <w:rFonts w:ascii="Arial" w:hAnsi="Arial" w:cs="Arial"/>
                <w:sz w:val="33"/>
                <w:szCs w:val="33"/>
              </w:rPr>
            </w:pPr>
            <w:r w:rsidRPr="00A34EFE">
              <w:rPr>
                <w:rFonts w:ascii="Arial" w:hAnsi="Arial" w:cs="Arial"/>
                <w:sz w:val="33"/>
                <w:szCs w:val="33"/>
              </w:rPr>
              <w:lastRenderedPageBreak/>
              <w:t>CENTRO EDUCACIONAL BRASIL PORTUGAL</w:t>
            </w:r>
          </w:p>
        </w:tc>
      </w:tr>
      <w:tr w:rsidR="004F057A" w:rsidRPr="00FA0959" w:rsidTr="00C93988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A" w:rsidRPr="00EC63C3" w:rsidRDefault="004F057A" w:rsidP="00C9398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A" w:rsidRPr="00EC63C3" w:rsidRDefault="004F057A" w:rsidP="00C93988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A" w:rsidRPr="00FA0959" w:rsidRDefault="004F057A" w:rsidP="00C93988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4º ano</w:t>
            </w:r>
          </w:p>
        </w:tc>
      </w:tr>
      <w:tr w:rsidR="004F057A" w:rsidRPr="00FA0959" w:rsidTr="00C93988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A" w:rsidRPr="008610B9" w:rsidRDefault="004F057A" w:rsidP="00C93988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A" w:rsidRPr="009606FD" w:rsidRDefault="004F057A" w:rsidP="00C93988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4F057A" w:rsidRDefault="004F057A" w:rsidP="004F057A">
      <w:r>
        <w:rPr>
          <w:noProof/>
          <w:lang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-602938</wp:posOffset>
            </wp:positionH>
            <wp:positionV relativeFrom="paragraph">
              <wp:posOffset>-376981</wp:posOffset>
            </wp:positionV>
            <wp:extent cx="892558" cy="878006"/>
            <wp:effectExtent l="0" t="0" r="3175" b="0"/>
            <wp:wrapNone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558" cy="87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57A" w:rsidRDefault="004F057A" w:rsidP="004F057A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</w:p>
    <w:p w:rsidR="004F057A" w:rsidRDefault="004F057A" w:rsidP="004F057A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40005</wp:posOffset>
            </wp:positionV>
            <wp:extent cx="602615" cy="602615"/>
            <wp:effectExtent l="19050" t="0" r="6985" b="0"/>
            <wp:wrapSquare wrapText="bothSides"/>
            <wp:docPr id="13" name="Imagem 1" descr="Uma imagem contendo desenh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29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57A" w:rsidRDefault="004F057A" w:rsidP="004F057A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ab/>
        <w:t xml:space="preserve">ATIVIDADE 29 </w:t>
      </w:r>
    </w:p>
    <w:p w:rsidR="004F057A" w:rsidRPr="004F057A" w:rsidRDefault="004F057A" w:rsidP="004F057A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8"/>
          <w:szCs w:val="8"/>
        </w:rPr>
      </w:pPr>
    </w:p>
    <w:p w:rsidR="004F057A" w:rsidRPr="0051336E" w:rsidRDefault="004F057A" w:rsidP="00247E95">
      <w:pPr>
        <w:pStyle w:val="PargrafodaLista"/>
        <w:numPr>
          <w:ilvl w:val="0"/>
          <w:numId w:val="5"/>
        </w:num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noProof/>
          <w:sz w:val="32"/>
          <w:lang w:eastAsia="pt-B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1040130</wp:posOffset>
            </wp:positionV>
            <wp:extent cx="5172075" cy="5195570"/>
            <wp:effectExtent l="19050" t="0" r="9525" b="0"/>
            <wp:wrapSquare wrapText="bothSides"/>
            <wp:docPr id="1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336E">
        <w:rPr>
          <w:rFonts w:ascii="Arial" w:hAnsi="Arial" w:cs="Arial"/>
          <w:b/>
          <w:sz w:val="32"/>
        </w:rPr>
        <w:t xml:space="preserve">Search the words and color all the page </w:t>
      </w:r>
      <w:r w:rsidRPr="0051336E">
        <w:rPr>
          <w:rFonts w:ascii="Arial" w:hAnsi="Arial" w:cs="Arial"/>
          <w:bCs/>
          <w:sz w:val="32"/>
        </w:rPr>
        <w:t>(Procure as palavras e pinte os desenhos de toda a página)</w:t>
      </w:r>
      <w:r w:rsidRPr="0051336E">
        <w:rPr>
          <w:rFonts w:ascii="Arial" w:hAnsi="Arial" w:cs="Arial"/>
          <w:b/>
          <w:sz w:val="32"/>
        </w:rPr>
        <w:t>:</w:t>
      </w:r>
    </w:p>
    <w:p w:rsidR="004F057A" w:rsidRPr="0051336E" w:rsidRDefault="0032093B" w:rsidP="004F057A">
      <w:pPr>
        <w:spacing w:line="240" w:lineRule="auto"/>
        <w:jc w:val="center"/>
        <w:rPr>
          <w:rFonts w:ascii="Arial" w:hAnsi="Arial" w:cs="Arial"/>
          <w:b/>
          <w:bCs/>
          <w:sz w:val="24"/>
          <w:szCs w:val="18"/>
        </w:rPr>
      </w:pPr>
      <w:r w:rsidRPr="0032093B">
        <w:rPr>
          <w:rFonts w:ascii="Arial" w:hAnsi="Arial" w:cs="Arial"/>
          <w:b/>
          <w:bCs/>
          <w:noProof/>
          <w:sz w:val="24"/>
          <w:szCs w:val="18"/>
          <w:lang w:val="en-US"/>
        </w:rPr>
        <w:pict>
          <v:rect id="Retângulo 3" o:spid="_x0000_s1076" style="position:absolute;left:0;text-align:left;margin-left:1.05pt;margin-top:446.2pt;width:436.25pt;height:84.2pt;z-index:-2516080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" fillcolor="white [3201]" strokecolor="black [3200]" strokeweight="1pt">
            <w10:wrap anchorx="margin"/>
          </v:rect>
        </w:pict>
      </w:r>
    </w:p>
    <w:p w:rsidR="004F057A" w:rsidRPr="004F057A" w:rsidRDefault="004F057A" w:rsidP="004F057A">
      <w:pPr>
        <w:spacing w:line="240" w:lineRule="auto"/>
        <w:jc w:val="center"/>
        <w:rPr>
          <w:rFonts w:ascii="Arial" w:hAnsi="Arial" w:cs="Arial"/>
          <w:b/>
          <w:bCs/>
          <w:sz w:val="24"/>
          <w:szCs w:val="18"/>
        </w:rPr>
      </w:pPr>
      <w:r w:rsidRPr="004F057A">
        <w:rPr>
          <w:rFonts w:ascii="Arial" w:hAnsi="Arial" w:cs="Arial"/>
          <w:b/>
          <w:bCs/>
          <w:sz w:val="24"/>
          <w:szCs w:val="18"/>
        </w:rPr>
        <w:t>VOCABULÁRIO</w:t>
      </w:r>
    </w:p>
    <w:p w:rsidR="0076590E" w:rsidRPr="004F057A" w:rsidRDefault="004F057A" w:rsidP="004F057A">
      <w:pPr>
        <w:spacing w:line="240" w:lineRule="auto"/>
        <w:jc w:val="center"/>
        <w:rPr>
          <w:rFonts w:ascii="Arial" w:hAnsi="Arial" w:cs="Arial"/>
          <w:sz w:val="24"/>
          <w:szCs w:val="18"/>
        </w:rPr>
      </w:pPr>
      <w:r w:rsidRPr="004F057A">
        <w:rPr>
          <w:rFonts w:ascii="Arial" w:hAnsi="Arial" w:cs="Arial"/>
          <w:sz w:val="24"/>
          <w:szCs w:val="18"/>
        </w:rPr>
        <w:t>HAPPY – FELIZ/ SLEEPY – SONOLENTO/ TIRED – CANSADO/ SAD – TRISTE / BORED – CHATEADO/ DIZZY – TONTO/ SCARED – ASSUSTADO/ ANGRY – IRRITADO/ SICK – DOENTE/ THIRSTY - SEDENTO</w:t>
      </w:r>
    </w:p>
    <w:sectPr w:rsidR="0076590E" w:rsidRPr="004F057A" w:rsidSect="00E320BC">
      <w:footerReference w:type="default" r:id="rId42"/>
      <w:pgSz w:w="11906" w:h="16838"/>
      <w:pgMar w:top="1417" w:right="1701" w:bottom="1417" w:left="1701" w:header="708" w:footer="708" w:gutter="0"/>
      <w:pgBorders w:offsetFrom="page">
        <w:top w:val="compass" w:sz="15" w:space="24" w:color="auto"/>
        <w:left w:val="compass" w:sz="15" w:space="24" w:color="auto"/>
        <w:bottom w:val="compass" w:sz="15" w:space="24" w:color="auto"/>
        <w:right w:val="compas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3EBC" w:rsidRDefault="00B23EBC" w:rsidP="0051690A">
      <w:pPr>
        <w:spacing w:after="0" w:line="240" w:lineRule="auto"/>
      </w:pPr>
      <w:r>
        <w:separator/>
      </w:r>
    </w:p>
  </w:endnote>
  <w:endnote w:type="continuationSeparator" w:id="1">
    <w:p w:rsidR="00B23EBC" w:rsidRDefault="00B23EBC" w:rsidP="00516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Light">
    <w:altName w:val="Times New Roman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Bernard MT Condensed">
    <w:altName w:val="Times New Roman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Gill Sans Ultra Bold Condensed">
    <w:altName w:val="Impact"/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320738"/>
      <w:docPartObj>
        <w:docPartGallery w:val="Page Numbers (Bottom of Page)"/>
        <w:docPartUnique/>
      </w:docPartObj>
    </w:sdtPr>
    <w:sdtContent>
      <w:p w:rsidR="0051690A" w:rsidRDefault="0032093B">
        <w:pPr>
          <w:pStyle w:val="Rodap"/>
          <w:jc w:val="right"/>
        </w:pPr>
        <w:fldSimple w:instr=" PAGE   \* MERGEFORMAT ">
          <w:r w:rsidR="00247E95">
            <w:rPr>
              <w:noProof/>
            </w:rPr>
            <w:t>17</w:t>
          </w:r>
        </w:fldSimple>
      </w:p>
    </w:sdtContent>
  </w:sdt>
  <w:p w:rsidR="0051690A" w:rsidRDefault="0051690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3EBC" w:rsidRDefault="00B23EBC" w:rsidP="0051690A">
      <w:pPr>
        <w:spacing w:after="0" w:line="240" w:lineRule="auto"/>
      </w:pPr>
      <w:r>
        <w:separator/>
      </w:r>
    </w:p>
  </w:footnote>
  <w:footnote w:type="continuationSeparator" w:id="1">
    <w:p w:rsidR="00B23EBC" w:rsidRDefault="00B23EBC" w:rsidP="005169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295B4BC"/>
    <w:multiLevelType w:val="singleLevel"/>
    <w:tmpl w:val="B295B4BC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C9A66A9"/>
    <w:multiLevelType w:val="hybridMultilevel"/>
    <w:tmpl w:val="67E8BEF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6751D4B"/>
    <w:multiLevelType w:val="multilevel"/>
    <w:tmpl w:val="E63C3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A913F1"/>
    <w:multiLevelType w:val="multilevel"/>
    <w:tmpl w:val="51A913F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6CD1FF7"/>
    <w:multiLevelType w:val="hybridMultilevel"/>
    <w:tmpl w:val="8E062086"/>
    <w:lvl w:ilvl="0" w:tplc="FA3C7A12">
      <w:start w:val="1"/>
      <w:numFmt w:val="lowerLetter"/>
      <w:lvlText w:val="%1-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</w:compat>
  <w:rsids>
    <w:rsidRoot w:val="005E37E4"/>
    <w:rsid w:val="0002625D"/>
    <w:rsid w:val="000C782F"/>
    <w:rsid w:val="000D78F6"/>
    <w:rsid w:val="00247E95"/>
    <w:rsid w:val="00250AEF"/>
    <w:rsid w:val="00296207"/>
    <w:rsid w:val="002E6BDE"/>
    <w:rsid w:val="0032093B"/>
    <w:rsid w:val="00404FDF"/>
    <w:rsid w:val="00416D2F"/>
    <w:rsid w:val="00453F9F"/>
    <w:rsid w:val="0047658A"/>
    <w:rsid w:val="004D648D"/>
    <w:rsid w:val="004F057A"/>
    <w:rsid w:val="0051690A"/>
    <w:rsid w:val="00531935"/>
    <w:rsid w:val="005C5CAA"/>
    <w:rsid w:val="005E37E4"/>
    <w:rsid w:val="00641F37"/>
    <w:rsid w:val="0064667A"/>
    <w:rsid w:val="00663652"/>
    <w:rsid w:val="0066385A"/>
    <w:rsid w:val="0076590E"/>
    <w:rsid w:val="007D7FE8"/>
    <w:rsid w:val="007E6E9F"/>
    <w:rsid w:val="00817A81"/>
    <w:rsid w:val="008A421B"/>
    <w:rsid w:val="008E2517"/>
    <w:rsid w:val="00965A8B"/>
    <w:rsid w:val="00997414"/>
    <w:rsid w:val="00A35F46"/>
    <w:rsid w:val="00A93211"/>
    <w:rsid w:val="00AA0626"/>
    <w:rsid w:val="00AD0D43"/>
    <w:rsid w:val="00B23EBC"/>
    <w:rsid w:val="00BD08BF"/>
    <w:rsid w:val="00C6041D"/>
    <w:rsid w:val="00CC5D90"/>
    <w:rsid w:val="00D228AF"/>
    <w:rsid w:val="00D41B55"/>
    <w:rsid w:val="00D83773"/>
    <w:rsid w:val="00E320BC"/>
    <w:rsid w:val="01E035D0"/>
    <w:rsid w:val="04C53CB6"/>
    <w:rsid w:val="07B744D5"/>
    <w:rsid w:val="0CC9335F"/>
    <w:rsid w:val="14DB2C25"/>
    <w:rsid w:val="15CC3FA9"/>
    <w:rsid w:val="1B6D6091"/>
    <w:rsid w:val="2742589D"/>
    <w:rsid w:val="2D10799E"/>
    <w:rsid w:val="49C134EC"/>
    <w:rsid w:val="4D1D14FA"/>
    <w:rsid w:val="52DD7DF9"/>
    <w:rsid w:val="5DA208A8"/>
    <w:rsid w:val="605112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41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A35F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next w:val="Normal"/>
    <w:uiPriority w:val="9"/>
    <w:semiHidden/>
    <w:unhideWhenUsed/>
    <w:qFormat/>
    <w:rsid w:val="00C6041D"/>
    <w:pPr>
      <w:spacing w:beforeAutospacing="1" w:afterAutospacing="1"/>
      <w:outlineLvl w:val="1"/>
    </w:pPr>
    <w:rPr>
      <w:rFonts w:ascii="SimSun" w:hAnsi="SimSun" w:hint="eastAsia"/>
      <w:b/>
      <w:i/>
      <w:sz w:val="36"/>
      <w:szCs w:val="36"/>
      <w:lang w:val="en-US" w:eastAsia="zh-CN"/>
    </w:rPr>
  </w:style>
  <w:style w:type="paragraph" w:styleId="Ttulo3">
    <w:name w:val="heading 3"/>
    <w:next w:val="Normal"/>
    <w:uiPriority w:val="9"/>
    <w:semiHidden/>
    <w:unhideWhenUsed/>
    <w:qFormat/>
    <w:rsid w:val="00C6041D"/>
    <w:pPr>
      <w:spacing w:beforeAutospacing="1" w:afterAutospacing="1"/>
      <w:outlineLvl w:val="2"/>
    </w:pPr>
    <w:rPr>
      <w:rFonts w:ascii="SimSun" w:hAnsi="SimSun" w:hint="eastAsia"/>
      <w:b/>
      <w:sz w:val="26"/>
      <w:szCs w:val="26"/>
      <w:lang w:val="en-US" w:eastAsia="zh-CN"/>
    </w:rPr>
  </w:style>
  <w:style w:type="paragraph" w:styleId="Ttulo4">
    <w:name w:val="heading 4"/>
    <w:next w:val="Normal"/>
    <w:uiPriority w:val="9"/>
    <w:semiHidden/>
    <w:unhideWhenUsed/>
    <w:qFormat/>
    <w:rsid w:val="00C6041D"/>
    <w:pPr>
      <w:spacing w:beforeAutospacing="1" w:afterAutospacing="1"/>
      <w:outlineLvl w:val="3"/>
    </w:pPr>
    <w:rPr>
      <w:rFonts w:ascii="SimSun" w:hAnsi="SimSun" w:hint="eastAsia"/>
      <w:b/>
      <w:sz w:val="24"/>
      <w:szCs w:val="24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uiPriority w:val="99"/>
    <w:semiHidden/>
    <w:unhideWhenUsed/>
    <w:qFormat/>
    <w:rsid w:val="00C6041D"/>
    <w:pPr>
      <w:spacing w:beforeAutospacing="1" w:afterAutospacing="1"/>
    </w:pPr>
    <w:rPr>
      <w:szCs w:val="24"/>
      <w:lang w:val="en-US"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0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6041D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6041D"/>
    <w:pPr>
      <w:ind w:left="720"/>
      <w:contextualSpacing/>
    </w:p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6041D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76590E"/>
    <w:rPr>
      <w:b/>
      <w:bCs/>
    </w:rPr>
  </w:style>
  <w:style w:type="character" w:styleId="nfase">
    <w:name w:val="Emphasis"/>
    <w:basedOn w:val="Fontepargpadro"/>
    <w:uiPriority w:val="20"/>
    <w:qFormat/>
    <w:rsid w:val="00641F37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A35F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Cabealho">
    <w:name w:val="header"/>
    <w:basedOn w:val="Normal"/>
    <w:link w:val="CabealhoChar"/>
    <w:uiPriority w:val="99"/>
    <w:semiHidden/>
    <w:unhideWhenUsed/>
    <w:rsid w:val="005169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1690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5169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690A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GridTable1Light">
    <w:name w:val="Grid Table 1 Light"/>
    <w:basedOn w:val="Tabelanormal"/>
    <w:uiPriority w:val="46"/>
    <w:rsid w:val="004F057A"/>
    <w:pPr>
      <w:ind w:left="709" w:firstLine="709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5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26" Type="http://schemas.openxmlformats.org/officeDocument/2006/relationships/hyperlink" Target="https://www.youtube.com/watch?v=xpe0Bu4M5Qk" TargetMode="External"/><Relationship Id="rId39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image" Target="media/image11.wmf"/><Relationship Id="rId34" Type="http://schemas.openxmlformats.org/officeDocument/2006/relationships/hyperlink" Target="https://www.youtube.com/watch?v=bLRak-IRflc" TargetMode="Externa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5" Type="http://schemas.openxmlformats.org/officeDocument/2006/relationships/hyperlink" Target="https://www.youtube.com/watch?v=L3EnYg3uYr8" TargetMode="External"/><Relationship Id="rId33" Type="http://schemas.openxmlformats.org/officeDocument/2006/relationships/hyperlink" Target="https://www.youtube.com/watch?v=s_48vpmbnmc" TargetMode="External"/><Relationship Id="rId38" Type="http://schemas.openxmlformats.org/officeDocument/2006/relationships/hyperlink" Target="https://youtu.be/cKEtAmgxFEY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4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NULL"/><Relationship Id="rId32" Type="http://schemas.openxmlformats.org/officeDocument/2006/relationships/image" Target="media/image17.png"/><Relationship Id="rId37" Type="http://schemas.openxmlformats.org/officeDocument/2006/relationships/hyperlink" Target="https://youtu.be/H4bPZs35On4" TargetMode="External"/><Relationship Id="rId40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NULL"/><Relationship Id="rId28" Type="http://schemas.openxmlformats.org/officeDocument/2006/relationships/image" Target="media/image13.jpeg"/><Relationship Id="rId36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0.wmf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0CE6F2D-6C55-4219-942B-0E1CC2FE4E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17</Pages>
  <Words>982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Janaina</dc:creator>
  <cp:lastModifiedBy>Cebolinha</cp:lastModifiedBy>
  <cp:revision>7</cp:revision>
  <dcterms:created xsi:type="dcterms:W3CDTF">2020-10-21T18:41:00Z</dcterms:created>
  <dcterms:modified xsi:type="dcterms:W3CDTF">2020-10-22T11:56:00Z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1046-11.2.0.9684</vt:lpwstr>
  </property>
</Properties>
</file>